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0F54" w14:textId="7B9725A9" w:rsidR="00ED4C51" w:rsidRPr="005278EF" w:rsidRDefault="00D75424" w:rsidP="004C38DF"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36F09BF9" wp14:editId="2D334750">
                <wp:simplePos x="0" y="0"/>
                <wp:positionH relativeFrom="column">
                  <wp:posOffset>4274820</wp:posOffset>
                </wp:positionH>
                <wp:positionV relativeFrom="paragraph">
                  <wp:posOffset>3810</wp:posOffset>
                </wp:positionV>
                <wp:extent cx="23234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246BD1" w14:paraId="6C7C3F65" w14:textId="77777777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1D025A87" w14:textId="12B79949" w:rsidR="00246BD1" w:rsidRPr="00737CBC" w:rsidRDefault="00246BD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п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риказом </w:t>
                                  </w:r>
                                </w:p>
                                <w:p w14:paraId="7E57B5CB" w14:textId="277B2EF6" w:rsidR="00246BD1" w:rsidRPr="00737CBC" w:rsidRDefault="00246BD1" w:rsidP="004C38DF">
                                  <w:pP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Ф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Центр развития предпринимательства городского округа «Город Лесной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» </w:t>
                                  </w:r>
                                </w:p>
                                <w:p w14:paraId="05E63B43" w14:textId="12527A99" w:rsidR="00246BD1" w:rsidRPr="00737CBC" w:rsidRDefault="00246BD1" w:rsidP="00246BD1">
                                  <w:pPr>
                                    <w:rPr>
                                      <w:lang w:eastAsia="x-none"/>
                                    </w:rPr>
                                  </w:pPr>
                                  <w:r w:rsidRPr="00EB736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от «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___</w:t>
                                  </w:r>
                                  <w:r w:rsidRPr="00EB736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__________</w:t>
                                  </w:r>
                                  <w:r w:rsidRPr="00EB736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2018 г. №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__</w:t>
                                  </w:r>
                                </w:p>
                              </w:tc>
                            </w:tr>
                          </w:tbl>
                          <w:p w14:paraId="7598FF86" w14:textId="77777777" w:rsidR="00246BD1" w:rsidRDefault="00246BD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09BF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6.6pt;margin-top:.3pt;width:182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246BD1" w14:paraId="6C7C3F65" w14:textId="77777777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1D025A87" w14:textId="12B79949" w:rsidR="00246BD1" w:rsidRPr="00737CBC" w:rsidRDefault="00246BD1" w:rsidP="004C38DF">
                            <w:pPr>
                              <w:snapToGrid w:val="0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п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риказом </w:t>
                            </w:r>
                          </w:p>
                          <w:p w14:paraId="7E57B5CB" w14:textId="277B2EF6" w:rsidR="00246BD1" w:rsidRPr="00737CBC" w:rsidRDefault="00246BD1" w:rsidP="004C38DF">
                            <w:pPr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>НО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Ф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«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Центр развития предпринимательства городского округа «Город Лесной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» </w:t>
                            </w:r>
                          </w:p>
                          <w:p w14:paraId="05E63B43" w14:textId="12527A99" w:rsidR="00246BD1" w:rsidRPr="00737CBC" w:rsidRDefault="00246BD1" w:rsidP="00246BD1">
                            <w:pPr>
                              <w:rPr>
                                <w:lang w:eastAsia="x-none"/>
                              </w:rPr>
                            </w:pPr>
                            <w:r w:rsidRPr="00EB7361">
                              <w:rPr>
                                <w:rFonts w:eastAsia="Calibri" w:cs="Calibri"/>
                                <w:lang w:eastAsia="x-none"/>
                              </w:rPr>
                              <w:t>от «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___</w:t>
                            </w:r>
                            <w:r w:rsidRPr="00EB7361">
                              <w:rPr>
                                <w:rFonts w:eastAsia="Calibri" w:cs="Calibri"/>
                                <w:lang w:eastAsia="x-none"/>
                              </w:rPr>
                              <w:t xml:space="preserve">»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__________</w:t>
                            </w:r>
                            <w:r w:rsidRPr="00EB736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2018 г. №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__</w:t>
                            </w:r>
                          </w:p>
                        </w:tc>
                      </w:tr>
                    </w:tbl>
                    <w:p w14:paraId="7598FF86" w14:textId="77777777" w:rsidR="00246BD1" w:rsidRDefault="00246BD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0B5BABE" w14:textId="07CA6BD3" w:rsidR="00205686" w:rsidRPr="00B16A71" w:rsidRDefault="00205686" w:rsidP="00205686">
      <w:pPr>
        <w:pStyle w:val="1"/>
        <w:rPr>
          <w:color w:val="29211E"/>
        </w:rPr>
      </w:pPr>
    </w:p>
    <w:p w14:paraId="16C9F1D4" w14:textId="77777777"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5C4F0D95" w14:textId="77777777" w:rsidR="00DE1B29" w:rsidRDefault="00DE1B29" w:rsidP="00D75424">
      <w:pPr>
        <w:pStyle w:val="a4"/>
        <w:spacing w:after="0"/>
        <w:ind w:firstLine="150"/>
        <w:jc w:val="center"/>
        <w:rPr>
          <w:b/>
          <w:color w:val="29211E"/>
        </w:rPr>
      </w:pPr>
    </w:p>
    <w:p w14:paraId="5FC8F67A" w14:textId="257B1D5E" w:rsidR="00F55F80" w:rsidRPr="00D75424" w:rsidRDefault="00205686" w:rsidP="00D75424">
      <w:pPr>
        <w:pStyle w:val="a4"/>
        <w:spacing w:after="0"/>
        <w:ind w:firstLine="147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>ПОЛОЖЕНИЕ </w:t>
      </w:r>
      <w:r w:rsidRPr="00D75424">
        <w:rPr>
          <w:b/>
          <w:color w:val="29211E"/>
          <w:sz w:val="26"/>
          <w:szCs w:val="26"/>
        </w:rPr>
        <w:br/>
        <w:t xml:space="preserve">О КОНКУРСЕ СРЕДИ СУБЪЕКТОВ МАЛОГО И СРЕДНЕГО ПРЕДПРИНИМАТЕЛЬСТВА </w:t>
      </w:r>
      <w:r w:rsidR="00246BD1" w:rsidRPr="00D75424">
        <w:rPr>
          <w:b/>
          <w:color w:val="29211E"/>
          <w:sz w:val="26"/>
          <w:szCs w:val="26"/>
        </w:rPr>
        <w:t>ГОРОДСКОГО ОКРУГА «ГОРОД ЛЕСНОЙ»</w:t>
      </w:r>
    </w:p>
    <w:p w14:paraId="3BA48EFF" w14:textId="59C480FD" w:rsidR="00205686" w:rsidRPr="00D75424" w:rsidRDefault="00707D50" w:rsidP="00D75424">
      <w:pPr>
        <w:pStyle w:val="a4"/>
        <w:spacing w:after="0"/>
        <w:ind w:firstLine="147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 xml:space="preserve"> «</w:t>
      </w:r>
      <w:r w:rsidR="00246BD1" w:rsidRPr="00D75424">
        <w:rPr>
          <w:b/>
          <w:color w:val="29211E"/>
          <w:sz w:val="26"/>
          <w:szCs w:val="26"/>
        </w:rPr>
        <w:t>ЛУЧШИЙ ПРЕДПРИНИМАТЕЛЬ ГОДА 2018</w:t>
      </w:r>
      <w:r w:rsidR="004A557E" w:rsidRPr="00D75424">
        <w:rPr>
          <w:b/>
          <w:color w:val="29211E"/>
          <w:sz w:val="26"/>
          <w:szCs w:val="26"/>
        </w:rPr>
        <w:t xml:space="preserve">» </w:t>
      </w:r>
    </w:p>
    <w:p w14:paraId="330E9CF6" w14:textId="77777777" w:rsidR="00F55F80" w:rsidRPr="00D75424" w:rsidRDefault="00F55F80" w:rsidP="00D75424">
      <w:pPr>
        <w:pStyle w:val="a4"/>
        <w:spacing w:after="0"/>
        <w:ind w:firstLine="150"/>
        <w:jc w:val="center"/>
        <w:rPr>
          <w:b/>
          <w:color w:val="29211E"/>
          <w:sz w:val="26"/>
          <w:szCs w:val="26"/>
        </w:rPr>
      </w:pPr>
    </w:p>
    <w:p w14:paraId="52A8586A" w14:textId="77777777" w:rsidR="00205686" w:rsidRPr="00D75424" w:rsidRDefault="00205686" w:rsidP="00D75424">
      <w:pPr>
        <w:pStyle w:val="ConsPlusTitle"/>
        <w:ind w:firstLine="709"/>
        <w:jc w:val="center"/>
      </w:pPr>
      <w:r w:rsidRPr="00D75424">
        <w:t>1. Общие положения</w:t>
      </w:r>
      <w:r w:rsidR="00F55F80" w:rsidRPr="00D75424">
        <w:t>.</w:t>
      </w:r>
    </w:p>
    <w:p w14:paraId="1F54CC8D" w14:textId="1503F1BF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 1.1. </w:t>
      </w:r>
      <w:r w:rsidR="00707D50" w:rsidRPr="00D75424">
        <w:rPr>
          <w:sz w:val="26"/>
          <w:szCs w:val="26"/>
        </w:rPr>
        <w:t xml:space="preserve">  </w:t>
      </w:r>
      <w:r w:rsidRPr="00D75424">
        <w:rPr>
          <w:sz w:val="26"/>
          <w:szCs w:val="26"/>
        </w:rPr>
        <w:t xml:space="preserve">Положение о конкурсе среди субъектов малого и среднего предпринимательства </w:t>
      </w:r>
      <w:r w:rsidR="00246BD1" w:rsidRPr="00D75424">
        <w:rPr>
          <w:sz w:val="26"/>
          <w:szCs w:val="26"/>
        </w:rPr>
        <w:t>городского округа «Город Лесной»</w:t>
      </w:r>
      <w:r w:rsidRPr="00D75424">
        <w:rPr>
          <w:sz w:val="26"/>
          <w:szCs w:val="26"/>
        </w:rPr>
        <w:t xml:space="preserve"> «</w:t>
      </w:r>
      <w:r w:rsidR="00246BD1" w:rsidRPr="00D75424">
        <w:rPr>
          <w:sz w:val="26"/>
          <w:szCs w:val="26"/>
        </w:rPr>
        <w:t>Лучший предприниматель года 2018»</w:t>
      </w:r>
      <w:r w:rsidR="00A13688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</w:t>
      </w:r>
      <w:r w:rsidR="00246BD1" w:rsidRPr="00D75424">
        <w:rPr>
          <w:sz w:val="26"/>
          <w:szCs w:val="26"/>
        </w:rPr>
        <w:t>городского округа «Город Лесной»</w:t>
      </w:r>
      <w:r w:rsidR="00707D50" w:rsidRPr="00D75424">
        <w:rPr>
          <w:sz w:val="26"/>
          <w:szCs w:val="26"/>
        </w:rPr>
        <w:t xml:space="preserve"> «</w:t>
      </w:r>
      <w:r w:rsidR="00246BD1" w:rsidRPr="00D75424">
        <w:rPr>
          <w:sz w:val="26"/>
          <w:szCs w:val="26"/>
        </w:rPr>
        <w:t>Лучший предприниматель года 2018</w:t>
      </w:r>
      <w:r w:rsidRPr="00D75424">
        <w:rPr>
          <w:sz w:val="26"/>
          <w:szCs w:val="26"/>
        </w:rPr>
        <w:t xml:space="preserve">» (далее - </w:t>
      </w:r>
      <w:r w:rsidR="00D6700C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>онкурс).</w:t>
      </w:r>
    </w:p>
    <w:p w14:paraId="1338023C" w14:textId="40E4DB5C" w:rsidR="00205686" w:rsidRPr="00D75424" w:rsidRDefault="00707D50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1.2. </w:t>
      </w:r>
      <w:r w:rsidR="0062312C" w:rsidRPr="00D75424">
        <w:rPr>
          <w:sz w:val="26"/>
          <w:szCs w:val="26"/>
        </w:rPr>
        <w:t xml:space="preserve">Основанием проведения </w:t>
      </w:r>
      <w:r w:rsidRPr="00D75424">
        <w:rPr>
          <w:sz w:val="26"/>
          <w:szCs w:val="26"/>
        </w:rPr>
        <w:t>Конкурс</w:t>
      </w:r>
      <w:r w:rsidR="0062312C" w:rsidRPr="00D75424">
        <w:rPr>
          <w:sz w:val="26"/>
          <w:szCs w:val="26"/>
        </w:rPr>
        <w:t>а является</w:t>
      </w:r>
      <w:r w:rsidR="00205686" w:rsidRPr="00D75424">
        <w:rPr>
          <w:sz w:val="26"/>
          <w:szCs w:val="26"/>
        </w:rPr>
        <w:t xml:space="preserve"> реализаци</w:t>
      </w:r>
      <w:r w:rsidR="0062312C" w:rsidRPr="00D75424">
        <w:rPr>
          <w:sz w:val="26"/>
          <w:szCs w:val="26"/>
        </w:rPr>
        <w:t>я</w:t>
      </w:r>
      <w:r w:rsidR="00205686" w:rsidRPr="00D75424">
        <w:rPr>
          <w:sz w:val="26"/>
          <w:szCs w:val="26"/>
        </w:rPr>
        <w:t xml:space="preserve"> мероприятий </w:t>
      </w:r>
      <w:r w:rsidR="00246BD1" w:rsidRPr="00D75424">
        <w:rPr>
          <w:sz w:val="26"/>
          <w:szCs w:val="26"/>
        </w:rPr>
        <w:t>муниципальной программы «Развитие малого и среднего предпринимательства в городском округе «Город Лесной» до 2018 года», утвержденной постановлением администрации городского округа «Город Лесной» от 28.04.2018 № 535</w:t>
      </w:r>
      <w:r w:rsidR="00205686" w:rsidRPr="00D75424">
        <w:rPr>
          <w:sz w:val="26"/>
          <w:szCs w:val="26"/>
        </w:rPr>
        <w:t xml:space="preserve">. </w:t>
      </w:r>
    </w:p>
    <w:p w14:paraId="66BA766F" w14:textId="59F15070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1.3. </w:t>
      </w:r>
      <w:r w:rsidR="00707D50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Цель </w:t>
      </w:r>
      <w:r w:rsidR="0062312C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>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246BD1" w:rsidRPr="00D75424">
        <w:rPr>
          <w:sz w:val="26"/>
          <w:szCs w:val="26"/>
        </w:rPr>
        <w:t>8</w:t>
      </w:r>
      <w:r w:rsidR="005B2001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>году.</w:t>
      </w:r>
    </w:p>
    <w:p w14:paraId="1A5E7AD6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1.4. </w:t>
      </w:r>
      <w:r w:rsidR="00707D50" w:rsidRPr="00D75424">
        <w:rPr>
          <w:sz w:val="26"/>
          <w:szCs w:val="26"/>
        </w:rPr>
        <w:t xml:space="preserve">  Конкурс является</w:t>
      </w:r>
      <w:r w:rsidRPr="00D75424">
        <w:rPr>
          <w:sz w:val="26"/>
          <w:szCs w:val="26"/>
        </w:rPr>
        <w:t xml:space="preserve"> открытым.</w:t>
      </w:r>
    </w:p>
    <w:p w14:paraId="359B168B" w14:textId="58B58FF3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1.5. </w:t>
      </w:r>
      <w:r w:rsidR="005E550E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Конкурс проводится </w:t>
      </w:r>
      <w:r w:rsidR="0062312C" w:rsidRPr="00D75424">
        <w:rPr>
          <w:sz w:val="26"/>
          <w:szCs w:val="26"/>
        </w:rPr>
        <w:t>н</w:t>
      </w:r>
      <w:r w:rsidRPr="00D75424">
        <w:rPr>
          <w:sz w:val="26"/>
          <w:szCs w:val="26"/>
        </w:rPr>
        <w:t>екоммерческой организацией</w:t>
      </w:r>
      <w:r w:rsidR="00246BD1" w:rsidRPr="00D75424">
        <w:rPr>
          <w:sz w:val="26"/>
          <w:szCs w:val="26"/>
        </w:rPr>
        <w:t xml:space="preserve"> Фондом</w:t>
      </w:r>
      <w:r w:rsidRPr="00D75424">
        <w:rPr>
          <w:sz w:val="26"/>
          <w:szCs w:val="26"/>
        </w:rPr>
        <w:t xml:space="preserve"> «</w:t>
      </w:r>
      <w:r w:rsidR="00246BD1" w:rsidRPr="00D75424">
        <w:rPr>
          <w:sz w:val="26"/>
          <w:szCs w:val="26"/>
        </w:rPr>
        <w:t>Центр развития предпринимательства городского округа «Город Лесной»</w:t>
      </w:r>
      <w:r w:rsidRPr="00D75424">
        <w:rPr>
          <w:sz w:val="26"/>
          <w:szCs w:val="26"/>
        </w:rPr>
        <w:t>» (далее – Организатор конкурса).</w:t>
      </w:r>
    </w:p>
    <w:p w14:paraId="19BCB22F" w14:textId="45D3D258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1.6</w:t>
      </w:r>
      <w:r w:rsidR="00AC339F" w:rsidRPr="00D75424">
        <w:rPr>
          <w:sz w:val="26"/>
          <w:szCs w:val="26"/>
        </w:rPr>
        <w:t xml:space="preserve">. </w:t>
      </w:r>
      <w:r w:rsidR="005E550E" w:rsidRPr="00D75424">
        <w:rPr>
          <w:sz w:val="26"/>
          <w:szCs w:val="26"/>
        </w:rPr>
        <w:t>П</w:t>
      </w:r>
      <w:r w:rsidRPr="00D75424">
        <w:rPr>
          <w:sz w:val="26"/>
          <w:szCs w:val="26"/>
        </w:rPr>
        <w:t xml:space="preserve">од субъектами малого и среднего предпринимательства понимаются </w:t>
      </w:r>
      <w:r w:rsidR="00AC339F" w:rsidRPr="00D75424">
        <w:rPr>
          <w:sz w:val="26"/>
          <w:szCs w:val="26"/>
        </w:rPr>
        <w:t xml:space="preserve">зарегистрированные в соответствии с законодательством Российской Федерации </w:t>
      </w:r>
      <w:r w:rsidRPr="00D75424">
        <w:rPr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D75424">
        <w:rPr>
          <w:sz w:val="26"/>
          <w:szCs w:val="26"/>
        </w:rPr>
        <w:t xml:space="preserve">, в том числе к </w:t>
      </w:r>
      <w:proofErr w:type="spellStart"/>
      <w:r w:rsidR="00AC339F" w:rsidRPr="00D75424">
        <w:rPr>
          <w:sz w:val="26"/>
          <w:szCs w:val="26"/>
        </w:rPr>
        <w:t>микропредприятиям</w:t>
      </w:r>
      <w:proofErr w:type="spellEnd"/>
      <w:r w:rsidR="00AC339F" w:rsidRPr="00D75424">
        <w:rPr>
          <w:sz w:val="26"/>
          <w:szCs w:val="26"/>
        </w:rPr>
        <w:t xml:space="preserve">, </w:t>
      </w:r>
      <w:r w:rsidRPr="00D75424">
        <w:rPr>
          <w:sz w:val="26"/>
          <w:szCs w:val="26"/>
        </w:rPr>
        <w:t xml:space="preserve"> и средним предприятиям (далее – субъекты малого </w:t>
      </w:r>
      <w:r w:rsidR="00774F8E" w:rsidRPr="00D75424">
        <w:rPr>
          <w:sz w:val="26"/>
          <w:szCs w:val="26"/>
        </w:rPr>
        <w:t>и среднего предпринимательства).</w:t>
      </w:r>
    </w:p>
    <w:p w14:paraId="6A396484" w14:textId="727278C2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r w:rsidRPr="00D75424">
        <w:rPr>
          <w:bCs/>
          <w:sz w:val="26"/>
          <w:szCs w:val="26"/>
        </w:rPr>
        <w:t>1.7 Коммерческая тайна</w:t>
      </w:r>
      <w:r w:rsidRPr="00D75424">
        <w:rPr>
          <w:sz w:val="26"/>
          <w:szCs w:val="26"/>
        </w:rPr>
        <w:t xml:space="preserve"> — режим конфиденциальности информации, позволяющий её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</w:t>
      </w:r>
      <w:r w:rsidRPr="00D75424">
        <w:rPr>
          <w:bCs/>
          <w:sz w:val="26"/>
          <w:szCs w:val="26"/>
        </w:rPr>
        <w:t>коммерческую</w:t>
      </w:r>
      <w:r w:rsidRPr="00D75424">
        <w:rPr>
          <w:sz w:val="26"/>
          <w:szCs w:val="26"/>
        </w:rPr>
        <w:t> выгоду.</w:t>
      </w:r>
    </w:p>
    <w:p w14:paraId="3A47ECB2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Режим коммерческой тайны не может быть установлен лицами, осуществляющими предпринимательскую деятельность, в отношении следующих сведений:</w:t>
      </w:r>
    </w:p>
    <w:p w14:paraId="745038C2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0" w:name="dst100032"/>
      <w:bookmarkEnd w:id="0"/>
      <w:r w:rsidRPr="00D75424">
        <w:rPr>
          <w:sz w:val="26"/>
          <w:szCs w:val="26"/>
        </w:rPr>
        <w:t>1) содержащихся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14:paraId="449E7159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1" w:name="dst100033"/>
      <w:bookmarkEnd w:id="1"/>
      <w:r w:rsidRPr="00D75424">
        <w:rPr>
          <w:sz w:val="26"/>
          <w:szCs w:val="26"/>
        </w:rPr>
        <w:t>2) содержащихся в документах, дающих право на осуществление предпринимательской деятельности;</w:t>
      </w:r>
    </w:p>
    <w:p w14:paraId="0D6F3B60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2" w:name="dst100034"/>
      <w:bookmarkEnd w:id="2"/>
      <w:r w:rsidRPr="00D75424">
        <w:rPr>
          <w:sz w:val="26"/>
          <w:szCs w:val="26"/>
        </w:rPr>
        <w:t xml:space="preserve">3) о составе имущества государственного или муниципального унитарного предприятия, государственного учреждения и об использовании ими средств </w:t>
      </w:r>
      <w:r w:rsidRPr="00D75424">
        <w:rPr>
          <w:sz w:val="26"/>
          <w:szCs w:val="26"/>
        </w:rPr>
        <w:lastRenderedPageBreak/>
        <w:t>соответствующих бюджетов;</w:t>
      </w:r>
    </w:p>
    <w:p w14:paraId="7F4595C2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3" w:name="dst100035"/>
      <w:bookmarkEnd w:id="3"/>
      <w:r w:rsidRPr="00D75424">
        <w:rPr>
          <w:sz w:val="26"/>
          <w:szCs w:val="26"/>
        </w:rPr>
        <w:t>4)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14:paraId="2B8F230C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4" w:name="dst100036"/>
      <w:bookmarkEnd w:id="4"/>
      <w:r w:rsidRPr="00D75424">
        <w:rPr>
          <w:sz w:val="26"/>
          <w:szCs w:val="26"/>
        </w:rPr>
        <w:t>5)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14:paraId="1630A2A3" w14:textId="2381ADD6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5" w:name="dst47"/>
      <w:bookmarkEnd w:id="5"/>
      <w:r w:rsidRPr="00D75424">
        <w:rPr>
          <w:sz w:val="26"/>
          <w:szCs w:val="26"/>
        </w:rPr>
        <w:t>6) о задолженности работодателей по выплате заработной платы и социальным выплатам;(в ред. Федерального </w:t>
      </w:r>
      <w:hyperlink r:id="rId8" w:anchor="dst100008" w:history="1">
        <w:r w:rsidRPr="00D75424">
          <w:rPr>
            <w:rStyle w:val="a9"/>
            <w:color w:val="auto"/>
            <w:sz w:val="26"/>
            <w:szCs w:val="26"/>
            <w:u w:val="none"/>
          </w:rPr>
          <w:t>закона</w:t>
        </w:r>
      </w:hyperlink>
      <w:r w:rsidRPr="00D75424">
        <w:rPr>
          <w:sz w:val="26"/>
          <w:szCs w:val="26"/>
        </w:rPr>
        <w:t> от 18.04.2018 N 86-ФЗ)</w:t>
      </w:r>
    </w:p>
    <w:p w14:paraId="2E9A0E0A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6" w:name="dst100038"/>
      <w:bookmarkEnd w:id="6"/>
      <w:r w:rsidRPr="00D75424">
        <w:rPr>
          <w:sz w:val="26"/>
          <w:szCs w:val="26"/>
        </w:rPr>
        <w:t>7) о нарушениях законодательства Российской Федерации и фактах привлечения к ответственности за совершение этих нарушений;</w:t>
      </w:r>
    </w:p>
    <w:p w14:paraId="6719673A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7" w:name="dst100039"/>
      <w:bookmarkEnd w:id="7"/>
      <w:r w:rsidRPr="00D75424">
        <w:rPr>
          <w:sz w:val="26"/>
          <w:szCs w:val="26"/>
        </w:rPr>
        <w:t>8) об условиях конкурсов или аукционов по приватизации объектов государственной или муниципальной собственности;</w:t>
      </w:r>
    </w:p>
    <w:p w14:paraId="549A14DB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8" w:name="dst100040"/>
      <w:bookmarkEnd w:id="8"/>
      <w:r w:rsidRPr="00D75424">
        <w:rPr>
          <w:sz w:val="26"/>
          <w:szCs w:val="26"/>
        </w:rPr>
        <w:t>9)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14:paraId="361EE7E8" w14:textId="77777777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9" w:name="dst100041"/>
      <w:bookmarkEnd w:id="9"/>
      <w:r w:rsidRPr="00D75424">
        <w:rPr>
          <w:sz w:val="26"/>
          <w:szCs w:val="26"/>
        </w:rPr>
        <w:t>10) о перечне лиц, имеющих право действовать без доверенности от имени юридического лица;</w:t>
      </w:r>
    </w:p>
    <w:p w14:paraId="5AB37AA8" w14:textId="7A4E0855" w:rsidR="00474DB2" w:rsidRPr="00D75424" w:rsidRDefault="00474DB2" w:rsidP="00D75424">
      <w:pPr>
        <w:ind w:firstLine="720"/>
        <w:jc w:val="both"/>
        <w:rPr>
          <w:sz w:val="26"/>
          <w:szCs w:val="26"/>
        </w:rPr>
      </w:pPr>
      <w:bookmarkStart w:id="10" w:name="dst100042"/>
      <w:bookmarkEnd w:id="10"/>
      <w:r w:rsidRPr="00D75424">
        <w:rPr>
          <w:sz w:val="26"/>
          <w:szCs w:val="26"/>
        </w:rPr>
        <w:t>11) обязательность раскрытия которых или</w:t>
      </w:r>
      <w:r w:rsidR="00D75424">
        <w:rPr>
          <w:sz w:val="26"/>
          <w:szCs w:val="26"/>
        </w:rPr>
        <w:t>,</w:t>
      </w:r>
      <w:r w:rsidRPr="00D75424">
        <w:rPr>
          <w:sz w:val="26"/>
          <w:szCs w:val="26"/>
        </w:rPr>
        <w:t xml:space="preserve"> недопустимость</w:t>
      </w:r>
      <w:r w:rsidR="001954D8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>ограничения доступа к которым установлена иными федеральными законами.</w:t>
      </w:r>
    </w:p>
    <w:p w14:paraId="770C66D3" w14:textId="683390E1" w:rsidR="00205686" w:rsidRPr="00D75424" w:rsidRDefault="00474DB2" w:rsidP="00D75424">
      <w:pPr>
        <w:pStyle w:val="ConsPlusTitle"/>
        <w:ind w:firstLine="720"/>
        <w:jc w:val="both"/>
        <w:rPr>
          <w:b w:val="0"/>
          <w:bCs w:val="0"/>
        </w:rPr>
      </w:pPr>
      <w:r w:rsidRPr="00D75424">
        <w:rPr>
          <w:b w:val="0"/>
          <w:bCs w:val="0"/>
        </w:rPr>
        <w:t>1.8</w:t>
      </w:r>
      <w:r w:rsidR="00205686" w:rsidRPr="00D75424">
        <w:rPr>
          <w:b w:val="0"/>
          <w:bCs w:val="0"/>
        </w:rPr>
        <w:t>.</w:t>
      </w:r>
      <w:r w:rsidR="00246BD1" w:rsidRPr="00D75424">
        <w:rPr>
          <w:b w:val="0"/>
          <w:bCs w:val="0"/>
        </w:rPr>
        <w:t xml:space="preserve"> </w:t>
      </w:r>
      <w:r w:rsidR="005F2816" w:rsidRPr="00D75424">
        <w:rPr>
          <w:b w:val="0"/>
          <w:bCs w:val="0"/>
        </w:rPr>
        <w:t xml:space="preserve">Допускается привлечение </w:t>
      </w:r>
      <w:r w:rsidR="005F3570" w:rsidRPr="00D75424">
        <w:rPr>
          <w:b w:val="0"/>
          <w:bCs w:val="0"/>
        </w:rPr>
        <w:t>партнеров для</w:t>
      </w:r>
      <w:r w:rsidR="00205686" w:rsidRPr="00D75424">
        <w:rPr>
          <w:b w:val="0"/>
          <w:bCs w:val="0"/>
        </w:rPr>
        <w:t xml:space="preserve"> награждения победителей </w:t>
      </w:r>
      <w:r w:rsidR="00D6700C" w:rsidRPr="00D75424">
        <w:rPr>
          <w:b w:val="0"/>
          <w:bCs w:val="0"/>
        </w:rPr>
        <w:t>К</w:t>
      </w:r>
      <w:r w:rsidR="00205686" w:rsidRPr="00D75424">
        <w:rPr>
          <w:b w:val="0"/>
          <w:bCs w:val="0"/>
        </w:rPr>
        <w:t>онкурса.</w:t>
      </w:r>
    </w:p>
    <w:p w14:paraId="31D19DDF" w14:textId="77777777" w:rsidR="0074101F" w:rsidRPr="00D75424" w:rsidRDefault="0074101F" w:rsidP="00D75424">
      <w:pPr>
        <w:pStyle w:val="a4"/>
        <w:spacing w:after="0"/>
        <w:jc w:val="center"/>
        <w:rPr>
          <w:b/>
          <w:color w:val="29211E"/>
          <w:sz w:val="26"/>
          <w:szCs w:val="26"/>
        </w:rPr>
      </w:pPr>
    </w:p>
    <w:p w14:paraId="51A2392B" w14:textId="77777777" w:rsidR="00205686" w:rsidRPr="00D75424" w:rsidRDefault="00205686" w:rsidP="00D75424">
      <w:pPr>
        <w:pStyle w:val="a4"/>
        <w:spacing w:after="0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>2. Конкурсные номинации</w:t>
      </w:r>
      <w:r w:rsidR="00F55F80" w:rsidRPr="00D75424">
        <w:rPr>
          <w:b/>
          <w:color w:val="29211E"/>
          <w:sz w:val="26"/>
          <w:szCs w:val="26"/>
        </w:rPr>
        <w:t>.</w:t>
      </w:r>
    </w:p>
    <w:p w14:paraId="5778198F" w14:textId="77777777" w:rsidR="00935198" w:rsidRPr="00D75424" w:rsidRDefault="00935198" w:rsidP="00D75424">
      <w:pPr>
        <w:pStyle w:val="a4"/>
        <w:spacing w:after="0"/>
        <w:ind w:firstLine="567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2. </w:t>
      </w:r>
      <w:r w:rsidR="00633BFF" w:rsidRPr="00D75424">
        <w:rPr>
          <w:sz w:val="26"/>
          <w:szCs w:val="26"/>
        </w:rPr>
        <w:t>Конкурс проводится по следующим номинациям:</w:t>
      </w:r>
    </w:p>
    <w:p w14:paraId="35797537" w14:textId="1E343F31" w:rsidR="00E06C6A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5838A9" w:rsidRPr="00D75424">
        <w:rPr>
          <w:b w:val="0"/>
          <w:bCs w:val="0"/>
        </w:rPr>
        <w:t>1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</w:t>
      </w:r>
      <w:r w:rsidR="005F5081" w:rsidRPr="00D75424">
        <w:rPr>
          <w:b w:val="0"/>
          <w:bCs w:val="0"/>
        </w:rPr>
        <w:t>Лучший Старт</w:t>
      </w:r>
      <w:r w:rsidR="006B51BC" w:rsidRPr="00D75424">
        <w:rPr>
          <w:b w:val="0"/>
          <w:bCs w:val="0"/>
        </w:rPr>
        <w:t xml:space="preserve"> года</w:t>
      </w:r>
      <w:r w:rsidR="00487162" w:rsidRPr="00D75424">
        <w:rPr>
          <w:b w:val="0"/>
          <w:bCs w:val="0"/>
        </w:rPr>
        <w:t>;</w:t>
      </w:r>
    </w:p>
    <w:p w14:paraId="0F9298E6" w14:textId="00D54E91" w:rsidR="00E06C6A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997D76" w:rsidRPr="00D75424">
        <w:rPr>
          <w:b w:val="0"/>
          <w:bCs w:val="0"/>
        </w:rPr>
        <w:t>2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Бизнес-леди года</w:t>
      </w:r>
      <w:r w:rsidR="00487162" w:rsidRPr="00D75424">
        <w:rPr>
          <w:b w:val="0"/>
          <w:bCs w:val="0"/>
        </w:rPr>
        <w:t>;</w:t>
      </w:r>
    </w:p>
    <w:p w14:paraId="57B5FDA5" w14:textId="679CB678" w:rsidR="00E06C6A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3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</w:t>
      </w:r>
      <w:r w:rsidR="002C2F2B" w:rsidRPr="00D75424">
        <w:rPr>
          <w:b w:val="0"/>
        </w:rPr>
        <w:t>Лучший предприниматель года в сфере торговли</w:t>
      </w:r>
      <w:r w:rsidR="00487162" w:rsidRPr="00D75424">
        <w:rPr>
          <w:b w:val="0"/>
          <w:bCs w:val="0"/>
        </w:rPr>
        <w:t>;</w:t>
      </w:r>
    </w:p>
    <w:p w14:paraId="7BD097E7" w14:textId="604AA007" w:rsidR="00E06C6A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4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</w:t>
      </w:r>
      <w:r w:rsidR="002C2F2B" w:rsidRPr="00D75424">
        <w:rPr>
          <w:b w:val="0"/>
        </w:rPr>
        <w:t>Лучший предприниматель года в производственной сфере</w:t>
      </w:r>
      <w:r w:rsidR="00487162" w:rsidRPr="00D75424">
        <w:rPr>
          <w:b w:val="0"/>
          <w:bCs w:val="0"/>
        </w:rPr>
        <w:t>;</w:t>
      </w:r>
    </w:p>
    <w:p w14:paraId="0C606784" w14:textId="6735D62C" w:rsidR="00B570B9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5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</w:t>
      </w:r>
      <w:r w:rsidR="005F5081" w:rsidRPr="00D75424">
        <w:rPr>
          <w:b w:val="0"/>
        </w:rPr>
        <w:t>Лучший предприниматель года в сфере развлечений и досуга детей и взрослых</w:t>
      </w:r>
      <w:r w:rsidR="00487162" w:rsidRPr="00D75424">
        <w:rPr>
          <w:b w:val="0"/>
          <w:bCs w:val="0"/>
        </w:rPr>
        <w:t>;</w:t>
      </w:r>
    </w:p>
    <w:p w14:paraId="696FEA53" w14:textId="7F267D1B" w:rsidR="00B570B9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6</w:t>
      </w:r>
      <w:r w:rsidRPr="00D75424">
        <w:rPr>
          <w:b w:val="0"/>
          <w:bCs w:val="0"/>
        </w:rPr>
        <w:t>.</w:t>
      </w:r>
      <w:r w:rsidR="00997D76" w:rsidRPr="00D75424">
        <w:rPr>
          <w:b w:val="0"/>
          <w:bCs w:val="0"/>
        </w:rPr>
        <w:t xml:space="preserve"> </w:t>
      </w:r>
      <w:r w:rsidR="002C2F2B" w:rsidRPr="00D75424">
        <w:rPr>
          <w:b w:val="0"/>
        </w:rPr>
        <w:t>Лучший предприниматель года в сфере общественного питания и ресторанного бизнеса</w:t>
      </w:r>
      <w:r w:rsidR="00487162" w:rsidRPr="00D75424">
        <w:rPr>
          <w:b w:val="0"/>
          <w:bCs w:val="0"/>
        </w:rPr>
        <w:t>;</w:t>
      </w:r>
      <w:r w:rsidRPr="00D75424">
        <w:rPr>
          <w:b w:val="0"/>
          <w:bCs w:val="0"/>
        </w:rPr>
        <w:t xml:space="preserve"> </w:t>
      </w:r>
    </w:p>
    <w:p w14:paraId="057D54E9" w14:textId="56DF4BF8" w:rsidR="0074101F" w:rsidRPr="00D75424" w:rsidRDefault="00E06C6A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7</w:t>
      </w:r>
      <w:r w:rsidR="005E550E" w:rsidRPr="00D75424">
        <w:rPr>
          <w:b w:val="0"/>
          <w:bCs w:val="0"/>
        </w:rPr>
        <w:t>.</w:t>
      </w:r>
      <w:r w:rsidRPr="00D75424">
        <w:rPr>
          <w:b w:val="0"/>
          <w:bCs w:val="0"/>
        </w:rPr>
        <w:t xml:space="preserve"> </w:t>
      </w:r>
      <w:r w:rsidR="005F5081" w:rsidRPr="00D75424">
        <w:rPr>
          <w:b w:val="0"/>
        </w:rPr>
        <w:t>Лучший предприниматель в сфере рекламы и полиграфии</w:t>
      </w:r>
      <w:r w:rsidR="00487162" w:rsidRPr="00D75424">
        <w:rPr>
          <w:b w:val="0"/>
        </w:rPr>
        <w:t>;</w:t>
      </w:r>
      <w:r w:rsidRPr="00D75424">
        <w:rPr>
          <w:b w:val="0"/>
          <w:bCs w:val="0"/>
        </w:rPr>
        <w:t xml:space="preserve"> </w:t>
      </w:r>
    </w:p>
    <w:p w14:paraId="342F318E" w14:textId="3299C075" w:rsidR="001D4ABF" w:rsidRPr="00D75424" w:rsidRDefault="001D4ABF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</w:t>
      </w:r>
      <w:r w:rsidR="00EA788F" w:rsidRPr="00D75424">
        <w:rPr>
          <w:b w:val="0"/>
          <w:bCs w:val="0"/>
        </w:rPr>
        <w:t>8</w:t>
      </w:r>
      <w:r w:rsidRPr="00D75424">
        <w:rPr>
          <w:b w:val="0"/>
          <w:bCs w:val="0"/>
        </w:rPr>
        <w:t xml:space="preserve">.  </w:t>
      </w:r>
      <w:r w:rsidR="002C2F2B" w:rsidRPr="00D75424">
        <w:rPr>
          <w:b w:val="0"/>
        </w:rPr>
        <w:t>Лучший предприниматель года в сфере услуг</w:t>
      </w:r>
      <w:r w:rsidR="008A58A1" w:rsidRPr="00D75424">
        <w:rPr>
          <w:b w:val="0"/>
          <w:bCs w:val="0"/>
        </w:rPr>
        <w:t>.</w:t>
      </w:r>
    </w:p>
    <w:p w14:paraId="4F792471" w14:textId="0AFC87F3" w:rsidR="00112B98" w:rsidRPr="00D75424" w:rsidRDefault="00112B98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2.9. Народный Выбор (голосование жителей города и выбор одного предпри</w:t>
      </w:r>
      <w:r w:rsidR="006B51BC" w:rsidRPr="00D75424">
        <w:rPr>
          <w:b w:val="0"/>
          <w:bCs w:val="0"/>
        </w:rPr>
        <w:t>нимателя среди всех заявившихся</w:t>
      </w:r>
      <w:r w:rsidRPr="00D75424">
        <w:rPr>
          <w:b w:val="0"/>
          <w:bCs w:val="0"/>
        </w:rPr>
        <w:t>)</w:t>
      </w:r>
      <w:r w:rsidR="006B51BC" w:rsidRPr="00D75424">
        <w:rPr>
          <w:b w:val="0"/>
          <w:bCs w:val="0"/>
        </w:rPr>
        <w:t>.</w:t>
      </w:r>
    </w:p>
    <w:p w14:paraId="118CF64C" w14:textId="15B8AB6D" w:rsidR="00935198" w:rsidRPr="00D75424" w:rsidRDefault="00935198" w:rsidP="00D75424">
      <w:pPr>
        <w:pStyle w:val="ConsPlusTitle"/>
        <w:ind w:firstLine="567"/>
        <w:jc w:val="both"/>
        <w:rPr>
          <w:b w:val="0"/>
          <w:bCs w:val="0"/>
        </w:rPr>
      </w:pPr>
      <w:r w:rsidRPr="00D75424">
        <w:rPr>
          <w:b w:val="0"/>
          <w:bCs w:val="0"/>
        </w:rPr>
        <w:t>В случае, если на конкур</w:t>
      </w:r>
      <w:r w:rsidR="005F5081" w:rsidRPr="00D75424">
        <w:rPr>
          <w:b w:val="0"/>
          <w:bCs w:val="0"/>
        </w:rPr>
        <w:t>сную номинацию поступило менее 1</w:t>
      </w:r>
      <w:r w:rsidRPr="00D75424">
        <w:rPr>
          <w:b w:val="0"/>
          <w:bCs w:val="0"/>
        </w:rPr>
        <w:t xml:space="preserve"> заяв</w:t>
      </w:r>
      <w:r w:rsidR="005F5081" w:rsidRPr="00D75424">
        <w:rPr>
          <w:b w:val="0"/>
          <w:bCs w:val="0"/>
        </w:rPr>
        <w:t>ки</w:t>
      </w:r>
      <w:r w:rsidRPr="00D75424">
        <w:rPr>
          <w:b w:val="0"/>
          <w:bCs w:val="0"/>
        </w:rPr>
        <w:t>, номинация с конкурса снимается.</w:t>
      </w:r>
    </w:p>
    <w:p w14:paraId="67D16FB0" w14:textId="77777777" w:rsidR="00935198" w:rsidRPr="00D75424" w:rsidRDefault="00935198" w:rsidP="00D75424">
      <w:pPr>
        <w:ind w:left="720"/>
        <w:jc w:val="both"/>
        <w:rPr>
          <w:sz w:val="26"/>
          <w:szCs w:val="26"/>
        </w:rPr>
      </w:pPr>
    </w:p>
    <w:p w14:paraId="68B6A7F9" w14:textId="77777777" w:rsidR="00205686" w:rsidRPr="00D75424" w:rsidRDefault="00205686" w:rsidP="00D75424">
      <w:pPr>
        <w:pStyle w:val="a4"/>
        <w:spacing w:after="0"/>
        <w:ind w:firstLine="150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>3. Требования к участникам конкурса</w:t>
      </w:r>
      <w:r w:rsidR="00F55F80" w:rsidRPr="00D75424">
        <w:rPr>
          <w:b/>
          <w:color w:val="29211E"/>
          <w:sz w:val="26"/>
          <w:szCs w:val="26"/>
        </w:rPr>
        <w:t>.</w:t>
      </w:r>
    </w:p>
    <w:p w14:paraId="4256F105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3.1. Участниками </w:t>
      </w:r>
      <w:r w:rsidR="00F55F80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онкурса являются субъекты малого и среднего предпринимательства (далее – </w:t>
      </w:r>
      <w:r w:rsidR="00F55F80" w:rsidRPr="00D75424">
        <w:rPr>
          <w:sz w:val="26"/>
          <w:szCs w:val="26"/>
        </w:rPr>
        <w:t>У</w:t>
      </w:r>
      <w:r w:rsidRPr="00D75424">
        <w:rPr>
          <w:sz w:val="26"/>
          <w:szCs w:val="26"/>
        </w:rPr>
        <w:t>частники конкурса):</w:t>
      </w:r>
    </w:p>
    <w:p w14:paraId="1C69266F" w14:textId="26AAB894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3.1.1. </w:t>
      </w:r>
      <w:r w:rsidR="0086547C" w:rsidRPr="00D75424">
        <w:rPr>
          <w:sz w:val="26"/>
          <w:szCs w:val="26"/>
        </w:rPr>
        <w:t xml:space="preserve">зарегистрированные </w:t>
      </w:r>
      <w:r w:rsidRPr="00D75424">
        <w:rPr>
          <w:sz w:val="26"/>
          <w:szCs w:val="26"/>
        </w:rPr>
        <w:t xml:space="preserve">и осуществляющие свою деятельность в </w:t>
      </w:r>
      <w:r w:rsidR="00246BD1" w:rsidRPr="00D75424">
        <w:rPr>
          <w:sz w:val="26"/>
          <w:szCs w:val="26"/>
        </w:rPr>
        <w:t>городском округе «Город Лесной»</w:t>
      </w:r>
      <w:r w:rsidRPr="00D75424">
        <w:rPr>
          <w:sz w:val="26"/>
          <w:szCs w:val="26"/>
        </w:rPr>
        <w:t>;</w:t>
      </w:r>
    </w:p>
    <w:p w14:paraId="08F42D18" w14:textId="31FA86EB" w:rsidR="0086547C" w:rsidRPr="00D75424" w:rsidRDefault="005F5081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lastRenderedPageBreak/>
        <w:t xml:space="preserve">3.1.2. </w:t>
      </w:r>
      <w:r w:rsidR="0086547C" w:rsidRPr="00D75424">
        <w:rPr>
          <w:sz w:val="26"/>
          <w:szCs w:val="26"/>
        </w:rPr>
        <w:t>в номинации «</w:t>
      </w:r>
      <w:r w:rsidRPr="00D75424">
        <w:rPr>
          <w:sz w:val="26"/>
          <w:szCs w:val="26"/>
        </w:rPr>
        <w:t xml:space="preserve">Лучший Старт </w:t>
      </w:r>
      <w:r w:rsidR="006B51BC" w:rsidRPr="00D75424">
        <w:rPr>
          <w:sz w:val="26"/>
          <w:szCs w:val="26"/>
        </w:rPr>
        <w:t>года</w:t>
      </w:r>
      <w:r w:rsidR="0086547C" w:rsidRPr="00D75424">
        <w:rPr>
          <w:sz w:val="26"/>
          <w:szCs w:val="26"/>
        </w:rPr>
        <w:t xml:space="preserve">» - зарегистрированные и осуществляющие свою деятельность в </w:t>
      </w:r>
      <w:r w:rsidR="00246BD1" w:rsidRPr="00D75424">
        <w:rPr>
          <w:sz w:val="26"/>
          <w:szCs w:val="26"/>
        </w:rPr>
        <w:t>городском округе «Город Лесной»</w:t>
      </w:r>
      <w:r w:rsidRPr="00D75424">
        <w:rPr>
          <w:sz w:val="26"/>
          <w:szCs w:val="26"/>
        </w:rPr>
        <w:t xml:space="preserve"> </w:t>
      </w:r>
      <w:r w:rsidR="006B51BC" w:rsidRPr="00D75424">
        <w:rPr>
          <w:sz w:val="26"/>
          <w:szCs w:val="26"/>
        </w:rPr>
        <w:t>не ранее</w:t>
      </w:r>
      <w:r w:rsidRPr="00D75424">
        <w:rPr>
          <w:sz w:val="26"/>
          <w:szCs w:val="26"/>
        </w:rPr>
        <w:t xml:space="preserve"> 2017 года</w:t>
      </w:r>
      <w:r w:rsidR="00ED4C51" w:rsidRPr="00D75424">
        <w:rPr>
          <w:bCs/>
          <w:sz w:val="26"/>
          <w:szCs w:val="26"/>
        </w:rPr>
        <w:t>;</w:t>
      </w:r>
    </w:p>
    <w:p w14:paraId="1A72B11C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3.1.</w:t>
      </w:r>
      <w:r w:rsidR="0086547C" w:rsidRPr="00D75424">
        <w:rPr>
          <w:sz w:val="26"/>
          <w:szCs w:val="26"/>
        </w:rPr>
        <w:t>3</w:t>
      </w:r>
      <w:r w:rsidR="005E550E" w:rsidRPr="00D75424">
        <w:rPr>
          <w:sz w:val="26"/>
          <w:szCs w:val="26"/>
        </w:rPr>
        <w:t>.</w:t>
      </w:r>
      <w:r w:rsidRPr="00D75424">
        <w:rPr>
          <w:sz w:val="26"/>
          <w:szCs w:val="26"/>
        </w:rPr>
        <w:t xml:space="preserve">  имеющие положительную динамику финансово-хозяйственной деятельности.</w:t>
      </w:r>
    </w:p>
    <w:p w14:paraId="3D014C46" w14:textId="0141FF6E" w:rsidR="001D4ABF" w:rsidRPr="00D75424" w:rsidRDefault="009F464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3.2</w:t>
      </w:r>
      <w:r w:rsidR="00EA788F" w:rsidRPr="00D75424">
        <w:rPr>
          <w:sz w:val="26"/>
          <w:szCs w:val="26"/>
        </w:rPr>
        <w:t>.</w:t>
      </w:r>
      <w:r w:rsidR="00487162" w:rsidRPr="00D75424">
        <w:rPr>
          <w:sz w:val="26"/>
          <w:szCs w:val="26"/>
        </w:rPr>
        <w:t xml:space="preserve">  </w:t>
      </w:r>
      <w:r w:rsidRPr="00D75424">
        <w:rPr>
          <w:sz w:val="26"/>
          <w:szCs w:val="26"/>
        </w:rPr>
        <w:t xml:space="preserve">К участию в </w:t>
      </w:r>
      <w:r w:rsidR="00EA788F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>онкурсе не допускаются</w:t>
      </w:r>
      <w:r w:rsidR="0026564E" w:rsidRPr="00D75424">
        <w:rPr>
          <w:sz w:val="26"/>
          <w:szCs w:val="26"/>
        </w:rPr>
        <w:t xml:space="preserve"> субъекты малого и среднего предпринимательства</w:t>
      </w:r>
      <w:r w:rsidRPr="00D75424">
        <w:rPr>
          <w:sz w:val="26"/>
          <w:szCs w:val="26"/>
        </w:rPr>
        <w:t>:</w:t>
      </w:r>
    </w:p>
    <w:p w14:paraId="311DB173" w14:textId="507A6AD4" w:rsidR="0026564E" w:rsidRPr="00D75424" w:rsidRDefault="0026564E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3.2.1. находящиеся в стадии ликвидации или банкротства;</w:t>
      </w:r>
    </w:p>
    <w:p w14:paraId="6E60E3FC" w14:textId="7A17D9E9" w:rsidR="0026564E" w:rsidRPr="00D75424" w:rsidRDefault="00487162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3.2.</w:t>
      </w:r>
      <w:r w:rsidR="00246BD1" w:rsidRPr="00D75424">
        <w:rPr>
          <w:sz w:val="26"/>
          <w:szCs w:val="26"/>
        </w:rPr>
        <w:t>2</w:t>
      </w:r>
      <w:r w:rsidRPr="00D75424">
        <w:rPr>
          <w:sz w:val="26"/>
          <w:szCs w:val="26"/>
        </w:rPr>
        <w:t xml:space="preserve">. </w:t>
      </w:r>
      <w:r w:rsidR="0026564E" w:rsidRPr="00D75424">
        <w:rPr>
          <w:sz w:val="26"/>
          <w:szCs w:val="26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FE2FB37" w14:textId="585DBD5C" w:rsidR="0026564E" w:rsidRPr="00D75424" w:rsidRDefault="0026564E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3.2.</w:t>
      </w:r>
      <w:r w:rsidR="00246BD1" w:rsidRPr="00D75424">
        <w:rPr>
          <w:sz w:val="26"/>
          <w:szCs w:val="26"/>
        </w:rPr>
        <w:t>3</w:t>
      </w:r>
      <w:r w:rsidRPr="00D75424">
        <w:rPr>
          <w:sz w:val="26"/>
          <w:szCs w:val="26"/>
        </w:rPr>
        <w:t>.  осуществляющие предпринимательскую деятельность в сфере игорного бизнеса;</w:t>
      </w:r>
    </w:p>
    <w:p w14:paraId="04997F4D" w14:textId="185C3E32" w:rsidR="0026564E" w:rsidRPr="00D75424" w:rsidRDefault="00246BD1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3.2.4</w:t>
      </w:r>
      <w:r w:rsidR="0026564E" w:rsidRPr="00D75424">
        <w:rPr>
          <w:sz w:val="26"/>
          <w:szCs w:val="26"/>
        </w:rPr>
        <w:t xml:space="preserve">.  являющиеся в порядке, установленном </w:t>
      </w:r>
      <w:hyperlink r:id="rId9" w:history="1">
        <w:r w:rsidR="0026564E" w:rsidRPr="00D75424">
          <w:rPr>
            <w:sz w:val="26"/>
            <w:szCs w:val="26"/>
          </w:rPr>
          <w:t>законодательством</w:t>
        </w:r>
      </w:hyperlink>
      <w:r w:rsidR="0026564E" w:rsidRPr="00D75424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81555D0" w14:textId="03B6A238" w:rsidR="00205686" w:rsidRPr="00D75424" w:rsidRDefault="009F464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3.3</w:t>
      </w:r>
      <w:r w:rsidR="00205686" w:rsidRPr="00D75424">
        <w:rPr>
          <w:sz w:val="26"/>
          <w:szCs w:val="26"/>
        </w:rPr>
        <w:t xml:space="preserve">. Участник </w:t>
      </w:r>
      <w:r w:rsidR="0086547C" w:rsidRPr="00D75424">
        <w:rPr>
          <w:sz w:val="26"/>
          <w:szCs w:val="26"/>
        </w:rPr>
        <w:t>К</w:t>
      </w:r>
      <w:r w:rsidR="00205686" w:rsidRPr="00D75424">
        <w:rPr>
          <w:sz w:val="26"/>
          <w:szCs w:val="26"/>
        </w:rPr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="00EA788F" w:rsidRPr="00D75424">
        <w:rPr>
          <w:sz w:val="26"/>
          <w:szCs w:val="26"/>
        </w:rPr>
        <w:t>К</w:t>
      </w:r>
      <w:r w:rsidR="00205686" w:rsidRPr="00D75424">
        <w:rPr>
          <w:sz w:val="26"/>
          <w:szCs w:val="26"/>
        </w:rPr>
        <w:t>онкурса).</w:t>
      </w:r>
    </w:p>
    <w:p w14:paraId="658A0E43" w14:textId="1B9CD1E2" w:rsidR="00B0290D" w:rsidRPr="00D75424" w:rsidRDefault="009F464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3.4</w:t>
      </w:r>
      <w:r w:rsidR="00707D50" w:rsidRPr="00D75424">
        <w:rPr>
          <w:sz w:val="26"/>
          <w:szCs w:val="26"/>
        </w:rPr>
        <w:t xml:space="preserve">. </w:t>
      </w:r>
      <w:r w:rsidR="00B0290D" w:rsidRPr="00D75424">
        <w:rPr>
          <w:sz w:val="26"/>
          <w:szCs w:val="26"/>
        </w:rPr>
        <w:t xml:space="preserve">Информация, предоставленная </w:t>
      </w:r>
      <w:r w:rsidR="00F55F80" w:rsidRPr="00D75424">
        <w:rPr>
          <w:sz w:val="26"/>
          <w:szCs w:val="26"/>
        </w:rPr>
        <w:t>У</w:t>
      </w:r>
      <w:r w:rsidR="00B0290D" w:rsidRPr="00D75424">
        <w:rPr>
          <w:sz w:val="26"/>
          <w:szCs w:val="26"/>
        </w:rPr>
        <w:t>частниками конкурса,</w:t>
      </w:r>
      <w:r w:rsidR="005F5081" w:rsidRPr="00D75424">
        <w:rPr>
          <w:sz w:val="26"/>
          <w:szCs w:val="26"/>
        </w:rPr>
        <w:t xml:space="preserve"> представляющая коммерческую тайну,</w:t>
      </w:r>
      <w:r w:rsidR="00B0290D" w:rsidRPr="00D75424">
        <w:rPr>
          <w:sz w:val="26"/>
          <w:szCs w:val="26"/>
        </w:rPr>
        <w:t xml:space="preserve"> не может быть использована без их письменного согласия для иных целей, кроме </w:t>
      </w:r>
      <w:r w:rsidR="002C2069" w:rsidRPr="00D75424">
        <w:rPr>
          <w:sz w:val="26"/>
          <w:szCs w:val="26"/>
        </w:rPr>
        <w:t xml:space="preserve">оценки Комиссии </w:t>
      </w:r>
      <w:r w:rsidR="002C2069" w:rsidRPr="00D75424">
        <w:rPr>
          <w:rFonts w:eastAsia="Calibri"/>
          <w:sz w:val="26"/>
          <w:szCs w:val="26"/>
        </w:rPr>
        <w:t xml:space="preserve">по проведению конкурса </w:t>
      </w:r>
      <w:r w:rsidR="002C2069" w:rsidRPr="00D75424">
        <w:rPr>
          <w:sz w:val="26"/>
          <w:szCs w:val="26"/>
        </w:rPr>
        <w:t xml:space="preserve">среди субъектов малого и среднего предпринимательства </w:t>
      </w:r>
      <w:r w:rsidR="00246BD1" w:rsidRPr="00D75424">
        <w:rPr>
          <w:sz w:val="26"/>
          <w:szCs w:val="26"/>
        </w:rPr>
        <w:t>городского округа «Город Лесной» «Лучший предприниматель года 2018»</w:t>
      </w:r>
      <w:r w:rsidR="00B0290D" w:rsidRPr="00D75424">
        <w:rPr>
          <w:sz w:val="26"/>
          <w:szCs w:val="26"/>
        </w:rPr>
        <w:t>.</w:t>
      </w:r>
    </w:p>
    <w:p w14:paraId="7C520A5C" w14:textId="77777777" w:rsidR="00205686" w:rsidRPr="00D75424" w:rsidRDefault="00205686" w:rsidP="00D75424">
      <w:pPr>
        <w:ind w:firstLine="720"/>
        <w:rPr>
          <w:sz w:val="26"/>
          <w:szCs w:val="26"/>
        </w:rPr>
      </w:pPr>
    </w:p>
    <w:p w14:paraId="72646C72" w14:textId="77777777" w:rsidR="00205686" w:rsidRPr="00D75424" w:rsidRDefault="00205686" w:rsidP="00D75424">
      <w:pPr>
        <w:pStyle w:val="a4"/>
        <w:spacing w:after="0"/>
        <w:ind w:firstLine="150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>4. Порядок проведения конкурса</w:t>
      </w:r>
      <w:r w:rsidR="00F55F80" w:rsidRPr="00D75424">
        <w:rPr>
          <w:b/>
          <w:color w:val="29211E"/>
          <w:sz w:val="26"/>
          <w:szCs w:val="26"/>
        </w:rPr>
        <w:t>.</w:t>
      </w:r>
    </w:p>
    <w:p w14:paraId="11A14987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4.1. </w:t>
      </w:r>
      <w:r w:rsidR="00707D50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Организатор </w:t>
      </w:r>
      <w:r w:rsidR="00594DC7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онкурса принимает решение о его проведении и утверждает сроки его проведения. </w:t>
      </w:r>
    </w:p>
    <w:p w14:paraId="738E7A1C" w14:textId="0CDA1E11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4.2. Положение</w:t>
      </w:r>
      <w:r w:rsidR="006B51BC" w:rsidRPr="00D75424">
        <w:rPr>
          <w:sz w:val="26"/>
          <w:szCs w:val="26"/>
        </w:rPr>
        <w:t xml:space="preserve"> о Конкурсе</w:t>
      </w:r>
      <w:r w:rsidRPr="00D75424">
        <w:rPr>
          <w:sz w:val="26"/>
          <w:szCs w:val="26"/>
        </w:rPr>
        <w:t xml:space="preserve"> размещается в информационно-телекоммуникационной сети Интернет </w:t>
      </w:r>
      <w:r w:rsidR="009F4646" w:rsidRPr="00D75424">
        <w:rPr>
          <w:sz w:val="26"/>
          <w:szCs w:val="26"/>
        </w:rPr>
        <w:t>на сайте</w:t>
      </w:r>
      <w:r w:rsidRPr="00D75424">
        <w:rPr>
          <w:sz w:val="26"/>
          <w:szCs w:val="26"/>
        </w:rPr>
        <w:t xml:space="preserve"> </w:t>
      </w:r>
      <w:hyperlink r:id="rId10" w:history="1">
        <w:r w:rsidR="00246BD1" w:rsidRPr="00D75424">
          <w:rPr>
            <w:rStyle w:val="a9"/>
            <w:sz w:val="26"/>
            <w:szCs w:val="26"/>
            <w:lang w:val="en-US"/>
          </w:rPr>
          <w:t>www</w:t>
        </w:r>
        <w:r w:rsidR="00246BD1" w:rsidRPr="00D75424">
          <w:rPr>
            <w:rStyle w:val="a9"/>
            <w:sz w:val="26"/>
            <w:szCs w:val="26"/>
          </w:rPr>
          <w:t>.</w:t>
        </w:r>
        <w:proofErr w:type="spellStart"/>
        <w:r w:rsidR="00246BD1" w:rsidRPr="00D75424">
          <w:rPr>
            <w:rStyle w:val="a9"/>
            <w:sz w:val="26"/>
            <w:szCs w:val="26"/>
            <w:lang w:val="en-US"/>
          </w:rPr>
          <w:t>crp</w:t>
        </w:r>
        <w:proofErr w:type="spellEnd"/>
        <w:r w:rsidR="00246BD1" w:rsidRPr="00D75424">
          <w:rPr>
            <w:rStyle w:val="a9"/>
            <w:sz w:val="26"/>
            <w:szCs w:val="26"/>
          </w:rPr>
          <w:t>-</w:t>
        </w:r>
        <w:proofErr w:type="spellStart"/>
        <w:r w:rsidR="00246BD1" w:rsidRPr="00D75424">
          <w:rPr>
            <w:rStyle w:val="a9"/>
            <w:sz w:val="26"/>
            <w:szCs w:val="26"/>
            <w:lang w:val="en-US"/>
          </w:rPr>
          <w:t>lesnoy</w:t>
        </w:r>
        <w:proofErr w:type="spellEnd"/>
        <w:r w:rsidR="00246BD1" w:rsidRPr="00D75424">
          <w:rPr>
            <w:rStyle w:val="a9"/>
            <w:sz w:val="26"/>
            <w:szCs w:val="26"/>
          </w:rPr>
          <w:t>.</w:t>
        </w:r>
        <w:proofErr w:type="spellStart"/>
        <w:r w:rsidR="00246BD1" w:rsidRPr="00D75424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246BD1" w:rsidRPr="00D75424">
        <w:rPr>
          <w:sz w:val="26"/>
          <w:szCs w:val="26"/>
        </w:rPr>
        <w:t xml:space="preserve"> </w:t>
      </w:r>
      <w:r w:rsidR="00707D50" w:rsidRPr="00D75424">
        <w:rPr>
          <w:sz w:val="26"/>
          <w:szCs w:val="26"/>
        </w:rPr>
        <w:t xml:space="preserve">и направляется </w:t>
      </w:r>
      <w:r w:rsidRPr="00D75424">
        <w:rPr>
          <w:sz w:val="26"/>
          <w:szCs w:val="26"/>
        </w:rPr>
        <w:t>в адрес</w:t>
      </w:r>
      <w:r w:rsidR="009F4646" w:rsidRPr="00D75424">
        <w:rPr>
          <w:sz w:val="26"/>
          <w:szCs w:val="26"/>
        </w:rPr>
        <w:t xml:space="preserve"> </w:t>
      </w:r>
      <w:r w:rsidR="006B51BC" w:rsidRPr="00D75424">
        <w:rPr>
          <w:sz w:val="26"/>
          <w:szCs w:val="26"/>
        </w:rPr>
        <w:t>администрации</w:t>
      </w:r>
      <w:r w:rsidR="009F4646" w:rsidRPr="00D75424">
        <w:rPr>
          <w:sz w:val="26"/>
          <w:szCs w:val="26"/>
        </w:rPr>
        <w:t xml:space="preserve"> </w:t>
      </w:r>
      <w:r w:rsidR="00246BD1" w:rsidRPr="00D75424">
        <w:rPr>
          <w:sz w:val="26"/>
          <w:szCs w:val="26"/>
        </w:rPr>
        <w:t>городского округа «Город Лесной»</w:t>
      </w:r>
      <w:r w:rsidR="009F4646" w:rsidRPr="00D75424">
        <w:rPr>
          <w:sz w:val="26"/>
          <w:szCs w:val="26"/>
        </w:rPr>
        <w:t>.</w:t>
      </w:r>
    </w:p>
    <w:p w14:paraId="3BEF7B9C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4.3. </w:t>
      </w:r>
      <w:r w:rsidR="00707D50" w:rsidRPr="00D75424">
        <w:rPr>
          <w:sz w:val="26"/>
          <w:szCs w:val="26"/>
        </w:rPr>
        <w:t xml:space="preserve">   </w:t>
      </w:r>
      <w:r w:rsidRPr="00D75424">
        <w:rPr>
          <w:sz w:val="26"/>
          <w:szCs w:val="26"/>
        </w:rPr>
        <w:t xml:space="preserve">Конкурс проводится в </w:t>
      </w:r>
      <w:r w:rsidR="00B0290D" w:rsidRPr="00D75424">
        <w:rPr>
          <w:sz w:val="26"/>
          <w:szCs w:val="26"/>
        </w:rPr>
        <w:t>два</w:t>
      </w:r>
      <w:r w:rsidRPr="00D75424">
        <w:rPr>
          <w:sz w:val="26"/>
          <w:szCs w:val="26"/>
        </w:rPr>
        <w:t xml:space="preserve"> этапа.</w:t>
      </w:r>
    </w:p>
    <w:p w14:paraId="6D65D7D3" w14:textId="405F6323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</w:t>
      </w:r>
      <w:r w:rsidR="00B0290D" w:rsidRPr="00D75424">
        <w:rPr>
          <w:sz w:val="26"/>
          <w:szCs w:val="26"/>
        </w:rPr>
        <w:t>4</w:t>
      </w:r>
      <w:r w:rsidRPr="00D75424">
        <w:rPr>
          <w:sz w:val="26"/>
          <w:szCs w:val="26"/>
        </w:rPr>
        <w:t xml:space="preserve">. Для участия в первом этапе </w:t>
      </w:r>
      <w:r w:rsidR="00E024A6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онкурса субъектами малого и среднего предпринимательства в период </w:t>
      </w:r>
      <w:r w:rsidR="00B9392E" w:rsidRPr="00D75424">
        <w:rPr>
          <w:sz w:val="26"/>
          <w:szCs w:val="26"/>
        </w:rPr>
        <w:t xml:space="preserve">с 01 </w:t>
      </w:r>
      <w:r w:rsidR="005F5081" w:rsidRPr="00D75424">
        <w:rPr>
          <w:sz w:val="26"/>
          <w:szCs w:val="26"/>
        </w:rPr>
        <w:t>октября</w:t>
      </w:r>
      <w:r w:rsidR="00AD1585" w:rsidRPr="00D75424">
        <w:rPr>
          <w:sz w:val="26"/>
          <w:szCs w:val="26"/>
        </w:rPr>
        <w:t xml:space="preserve"> </w:t>
      </w:r>
      <w:r w:rsidR="005F3570" w:rsidRPr="00D75424">
        <w:rPr>
          <w:sz w:val="26"/>
          <w:szCs w:val="26"/>
        </w:rPr>
        <w:t>по</w:t>
      </w:r>
      <w:r w:rsidRPr="00D75424">
        <w:rPr>
          <w:sz w:val="26"/>
          <w:szCs w:val="26"/>
        </w:rPr>
        <w:t xml:space="preserve"> </w:t>
      </w:r>
      <w:r w:rsidR="00846BE4" w:rsidRPr="00D75424">
        <w:rPr>
          <w:sz w:val="26"/>
          <w:szCs w:val="26"/>
        </w:rPr>
        <w:t>01</w:t>
      </w:r>
      <w:r w:rsidRPr="00D75424">
        <w:rPr>
          <w:sz w:val="26"/>
          <w:szCs w:val="26"/>
        </w:rPr>
        <w:t xml:space="preserve"> </w:t>
      </w:r>
      <w:r w:rsidR="005F5081" w:rsidRPr="00D75424">
        <w:rPr>
          <w:sz w:val="26"/>
          <w:szCs w:val="26"/>
        </w:rPr>
        <w:t>ноября</w:t>
      </w:r>
      <w:r w:rsidR="00F179FF" w:rsidRPr="00D75424">
        <w:rPr>
          <w:sz w:val="26"/>
          <w:szCs w:val="26"/>
        </w:rPr>
        <w:t xml:space="preserve"> 201</w:t>
      </w:r>
      <w:r w:rsidR="00846BE4" w:rsidRPr="00D75424">
        <w:rPr>
          <w:sz w:val="26"/>
          <w:szCs w:val="26"/>
        </w:rPr>
        <w:t>8</w:t>
      </w:r>
      <w:r w:rsidRPr="00D75424">
        <w:rPr>
          <w:sz w:val="26"/>
          <w:szCs w:val="26"/>
        </w:rPr>
        <w:t xml:space="preserve"> года включительно </w:t>
      </w:r>
      <w:r w:rsidR="00A13688" w:rsidRPr="00D75424">
        <w:rPr>
          <w:sz w:val="26"/>
          <w:szCs w:val="26"/>
        </w:rPr>
        <w:t xml:space="preserve">Организатору конкурса </w:t>
      </w:r>
      <w:r w:rsidRPr="00D75424">
        <w:rPr>
          <w:sz w:val="26"/>
          <w:szCs w:val="26"/>
        </w:rPr>
        <w:t>подается заявка</w:t>
      </w:r>
      <w:r w:rsidR="00A13688" w:rsidRPr="00D75424">
        <w:rPr>
          <w:sz w:val="26"/>
          <w:szCs w:val="26"/>
        </w:rPr>
        <w:t xml:space="preserve"> по форме </w:t>
      </w:r>
      <w:r w:rsidRPr="00D75424">
        <w:rPr>
          <w:sz w:val="26"/>
          <w:szCs w:val="26"/>
        </w:rPr>
        <w:t>согласно приложени</w:t>
      </w:r>
      <w:r w:rsidR="00A13688" w:rsidRPr="00D75424">
        <w:rPr>
          <w:sz w:val="26"/>
          <w:szCs w:val="26"/>
        </w:rPr>
        <w:t>ю</w:t>
      </w:r>
      <w:r w:rsidRPr="00D75424">
        <w:rPr>
          <w:sz w:val="26"/>
          <w:szCs w:val="26"/>
        </w:rPr>
        <w:t xml:space="preserve"> 1</w:t>
      </w:r>
      <w:r w:rsidR="00A13688" w:rsidRPr="00D75424">
        <w:rPr>
          <w:sz w:val="26"/>
          <w:szCs w:val="26"/>
        </w:rPr>
        <w:t xml:space="preserve"> к </w:t>
      </w:r>
      <w:r w:rsidRPr="00D75424">
        <w:rPr>
          <w:sz w:val="26"/>
          <w:szCs w:val="26"/>
        </w:rPr>
        <w:t>настоящ</w:t>
      </w:r>
      <w:r w:rsidR="00A13688" w:rsidRPr="00D75424">
        <w:rPr>
          <w:sz w:val="26"/>
          <w:szCs w:val="26"/>
        </w:rPr>
        <w:t>ему</w:t>
      </w:r>
      <w:r w:rsidRPr="00D75424">
        <w:rPr>
          <w:sz w:val="26"/>
          <w:szCs w:val="26"/>
        </w:rPr>
        <w:t xml:space="preserve"> Положени</w:t>
      </w:r>
      <w:r w:rsidR="00A13688" w:rsidRPr="00D75424">
        <w:rPr>
          <w:sz w:val="26"/>
          <w:szCs w:val="26"/>
        </w:rPr>
        <w:t>ю</w:t>
      </w:r>
      <w:r w:rsidRPr="00D75424">
        <w:rPr>
          <w:sz w:val="26"/>
          <w:szCs w:val="26"/>
        </w:rPr>
        <w:t xml:space="preserve"> (далее – </w:t>
      </w:r>
      <w:r w:rsidR="00D34194" w:rsidRPr="00D75424">
        <w:rPr>
          <w:sz w:val="26"/>
          <w:szCs w:val="26"/>
        </w:rPr>
        <w:t>З</w:t>
      </w:r>
      <w:r w:rsidRPr="00D75424">
        <w:rPr>
          <w:sz w:val="26"/>
          <w:szCs w:val="26"/>
        </w:rPr>
        <w:t>аявка).</w:t>
      </w:r>
    </w:p>
    <w:p w14:paraId="7715B6C8" w14:textId="0AD560C4" w:rsidR="00B0290D" w:rsidRPr="00D75424" w:rsidRDefault="00B0290D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4.5. </w:t>
      </w:r>
      <w:r w:rsidR="00707D50" w:rsidRPr="00D75424">
        <w:rPr>
          <w:sz w:val="26"/>
          <w:szCs w:val="26"/>
        </w:rPr>
        <w:t xml:space="preserve">  </w:t>
      </w:r>
      <w:r w:rsidR="005F5081" w:rsidRPr="00D75424">
        <w:rPr>
          <w:sz w:val="26"/>
          <w:szCs w:val="26"/>
        </w:rPr>
        <w:t>Заявка оф</w:t>
      </w:r>
      <w:r w:rsidR="00474DB2" w:rsidRPr="00D75424">
        <w:rPr>
          <w:sz w:val="26"/>
          <w:szCs w:val="26"/>
        </w:rPr>
        <w:t xml:space="preserve">ормляется с указанием номинаций, </w:t>
      </w:r>
      <w:r w:rsidR="006B51BC" w:rsidRPr="00D75424">
        <w:rPr>
          <w:sz w:val="26"/>
          <w:szCs w:val="26"/>
        </w:rPr>
        <w:t>на</w:t>
      </w:r>
      <w:r w:rsidR="005F5081" w:rsidRPr="00D75424">
        <w:rPr>
          <w:sz w:val="26"/>
          <w:szCs w:val="26"/>
        </w:rPr>
        <w:t xml:space="preserve"> котор</w:t>
      </w:r>
      <w:r w:rsidR="006B51BC" w:rsidRPr="00D75424">
        <w:rPr>
          <w:sz w:val="26"/>
          <w:szCs w:val="26"/>
        </w:rPr>
        <w:t>ые</w:t>
      </w:r>
      <w:r w:rsidR="005F5081" w:rsidRPr="00D75424">
        <w:rPr>
          <w:sz w:val="26"/>
          <w:szCs w:val="26"/>
        </w:rPr>
        <w:t xml:space="preserve"> выдвигается предприниматель, количество номинаций</w:t>
      </w:r>
      <w:r w:rsidR="0097295C">
        <w:rPr>
          <w:sz w:val="26"/>
          <w:szCs w:val="26"/>
        </w:rPr>
        <w:t xml:space="preserve"> на которые заявляется участник не должно превышать</w:t>
      </w:r>
      <w:r w:rsidR="005F5081" w:rsidRPr="00D75424">
        <w:rPr>
          <w:sz w:val="26"/>
          <w:szCs w:val="26"/>
        </w:rPr>
        <w:t xml:space="preserve"> 3</w:t>
      </w:r>
      <w:r w:rsidR="00F0170F" w:rsidRPr="00D75424">
        <w:rPr>
          <w:sz w:val="26"/>
          <w:szCs w:val="26"/>
        </w:rPr>
        <w:t>.</w:t>
      </w:r>
    </w:p>
    <w:p w14:paraId="1711FDAF" w14:textId="17F8E9D7" w:rsidR="00205686" w:rsidRPr="00D75424" w:rsidRDefault="00205686" w:rsidP="00D7542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4.6. Заявлять номинантов на участие в </w:t>
      </w:r>
      <w:r w:rsidR="00E024A6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онкурсе </w:t>
      </w:r>
      <w:r w:rsidR="005F3570" w:rsidRPr="00D75424">
        <w:rPr>
          <w:sz w:val="26"/>
          <w:szCs w:val="26"/>
        </w:rPr>
        <w:t>вправе администраци</w:t>
      </w:r>
      <w:r w:rsidR="00D53985" w:rsidRPr="00D75424">
        <w:rPr>
          <w:sz w:val="26"/>
          <w:szCs w:val="26"/>
        </w:rPr>
        <w:t>я</w:t>
      </w:r>
      <w:r w:rsidR="00BD2104" w:rsidRPr="00D75424">
        <w:rPr>
          <w:sz w:val="26"/>
          <w:szCs w:val="26"/>
        </w:rPr>
        <w:t xml:space="preserve"> муниципальн</w:t>
      </w:r>
      <w:r w:rsidR="00D53985" w:rsidRPr="00D75424">
        <w:rPr>
          <w:sz w:val="26"/>
          <w:szCs w:val="26"/>
        </w:rPr>
        <w:t>ого</w:t>
      </w:r>
      <w:r w:rsidR="00BD2104" w:rsidRPr="00D75424">
        <w:rPr>
          <w:sz w:val="26"/>
          <w:szCs w:val="26"/>
        </w:rPr>
        <w:t xml:space="preserve"> образовани</w:t>
      </w:r>
      <w:r w:rsidR="00D53985" w:rsidRPr="00D75424">
        <w:rPr>
          <w:sz w:val="26"/>
          <w:szCs w:val="26"/>
        </w:rPr>
        <w:t>я</w:t>
      </w:r>
      <w:r w:rsidR="002C2069" w:rsidRPr="00D75424">
        <w:rPr>
          <w:sz w:val="26"/>
          <w:szCs w:val="26"/>
        </w:rPr>
        <w:t>,</w:t>
      </w:r>
      <w:r w:rsidR="00B0290D" w:rsidRPr="00D75424">
        <w:rPr>
          <w:sz w:val="26"/>
          <w:szCs w:val="26"/>
        </w:rPr>
        <w:t xml:space="preserve"> </w:t>
      </w:r>
      <w:r w:rsidR="00C21950" w:rsidRPr="00D75424">
        <w:rPr>
          <w:rFonts w:eastAsiaTheme="minorHAnsi"/>
          <w:sz w:val="26"/>
          <w:szCs w:val="26"/>
          <w:lang w:val="x-none"/>
        </w:rPr>
        <w:t xml:space="preserve">организации, образующие инфраструктуру поддержки предпринимательства в </w:t>
      </w:r>
      <w:r w:rsidR="00D53985" w:rsidRPr="00D75424">
        <w:rPr>
          <w:rFonts w:eastAsiaTheme="minorHAnsi"/>
          <w:sz w:val="26"/>
          <w:szCs w:val="26"/>
        </w:rPr>
        <w:t>городском округе «Город Лесной»</w:t>
      </w:r>
      <w:r w:rsidR="00972081" w:rsidRPr="00D75424">
        <w:rPr>
          <w:rFonts w:eastAsiaTheme="minorHAnsi"/>
          <w:sz w:val="26"/>
          <w:szCs w:val="26"/>
        </w:rPr>
        <w:t>,</w:t>
      </w:r>
      <w:r w:rsidR="00C21950" w:rsidRPr="00D75424">
        <w:rPr>
          <w:rFonts w:eastAsiaTheme="minorHAnsi"/>
          <w:sz w:val="26"/>
          <w:szCs w:val="26"/>
        </w:rPr>
        <w:t xml:space="preserve"> </w:t>
      </w:r>
      <w:r w:rsidRPr="00D75424">
        <w:rPr>
          <w:sz w:val="26"/>
          <w:szCs w:val="26"/>
        </w:rPr>
        <w:t>и некоммерческие организации, если таковые имеются на территории муниципального образования.</w:t>
      </w:r>
    </w:p>
    <w:p w14:paraId="283DF320" w14:textId="4B73B4C2" w:rsidR="00205686" w:rsidRPr="00D75424" w:rsidRDefault="00205686" w:rsidP="00D7542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4.7</w:t>
      </w:r>
      <w:r w:rsidR="005E550E" w:rsidRPr="00D75424">
        <w:rPr>
          <w:sz w:val="26"/>
          <w:szCs w:val="26"/>
        </w:rPr>
        <w:t>.</w:t>
      </w:r>
      <w:r w:rsidRPr="00D75424">
        <w:rPr>
          <w:sz w:val="26"/>
          <w:szCs w:val="26"/>
        </w:rPr>
        <w:t xml:space="preserve"> </w:t>
      </w:r>
      <w:r w:rsidR="00B0290D" w:rsidRPr="00D75424">
        <w:rPr>
          <w:sz w:val="26"/>
          <w:szCs w:val="26"/>
        </w:rPr>
        <w:t>Админист</w:t>
      </w:r>
      <w:r w:rsidR="00BD2104" w:rsidRPr="00D75424">
        <w:rPr>
          <w:sz w:val="26"/>
          <w:szCs w:val="26"/>
        </w:rPr>
        <w:t>раци</w:t>
      </w:r>
      <w:r w:rsidR="002C2069" w:rsidRPr="00D75424">
        <w:rPr>
          <w:sz w:val="26"/>
          <w:szCs w:val="26"/>
        </w:rPr>
        <w:t>я</w:t>
      </w:r>
      <w:r w:rsidR="00BD2104" w:rsidRPr="00D75424">
        <w:rPr>
          <w:sz w:val="26"/>
          <w:szCs w:val="26"/>
        </w:rPr>
        <w:t xml:space="preserve"> муниципальн</w:t>
      </w:r>
      <w:r w:rsidR="002C2069" w:rsidRPr="00D75424">
        <w:rPr>
          <w:sz w:val="26"/>
          <w:szCs w:val="26"/>
        </w:rPr>
        <w:t>ого</w:t>
      </w:r>
      <w:r w:rsidR="00BD2104" w:rsidRPr="00D75424">
        <w:rPr>
          <w:sz w:val="26"/>
          <w:szCs w:val="26"/>
        </w:rPr>
        <w:t xml:space="preserve"> образовани</w:t>
      </w:r>
      <w:r w:rsidR="002C2069" w:rsidRPr="00D75424">
        <w:rPr>
          <w:sz w:val="26"/>
          <w:szCs w:val="26"/>
        </w:rPr>
        <w:t>я</w:t>
      </w:r>
      <w:r w:rsidR="00BD2104" w:rsidRPr="00D75424">
        <w:rPr>
          <w:sz w:val="26"/>
          <w:szCs w:val="26"/>
        </w:rPr>
        <w:t xml:space="preserve"> </w:t>
      </w:r>
      <w:r w:rsidR="004956F5" w:rsidRPr="00D75424">
        <w:rPr>
          <w:sz w:val="26"/>
          <w:szCs w:val="26"/>
        </w:rPr>
        <w:t>и организаци</w:t>
      </w:r>
      <w:r w:rsidR="002C2069" w:rsidRPr="00D75424">
        <w:rPr>
          <w:sz w:val="26"/>
          <w:szCs w:val="26"/>
        </w:rPr>
        <w:t>я</w:t>
      </w:r>
      <w:r w:rsidR="00C21950" w:rsidRPr="00D75424">
        <w:rPr>
          <w:rFonts w:eastAsiaTheme="minorHAnsi"/>
          <w:sz w:val="26"/>
          <w:szCs w:val="26"/>
          <w:lang w:val="x-none"/>
        </w:rPr>
        <w:t>, образующ</w:t>
      </w:r>
      <w:r w:rsidR="002C2069" w:rsidRPr="00D75424">
        <w:rPr>
          <w:rFonts w:eastAsiaTheme="minorHAnsi"/>
          <w:sz w:val="26"/>
          <w:szCs w:val="26"/>
        </w:rPr>
        <w:t>ая</w:t>
      </w:r>
      <w:r w:rsidR="00C21950" w:rsidRPr="00D75424">
        <w:rPr>
          <w:rFonts w:eastAsiaTheme="minorHAnsi"/>
          <w:sz w:val="26"/>
          <w:szCs w:val="26"/>
          <w:lang w:val="x-none"/>
        </w:rPr>
        <w:t xml:space="preserve"> инфраструктуру поддержки предпринимательства в </w:t>
      </w:r>
      <w:r w:rsidR="00D53985" w:rsidRPr="00D75424">
        <w:rPr>
          <w:rFonts w:eastAsiaTheme="minorHAnsi"/>
          <w:sz w:val="26"/>
          <w:szCs w:val="26"/>
        </w:rPr>
        <w:t>городском округе «Город Лесной»</w:t>
      </w:r>
      <w:r w:rsidR="004956F5" w:rsidRPr="00D75424">
        <w:rPr>
          <w:rFonts w:eastAsiaTheme="minorHAnsi"/>
          <w:sz w:val="26"/>
          <w:szCs w:val="26"/>
        </w:rPr>
        <w:t xml:space="preserve">, </w:t>
      </w:r>
      <w:r w:rsidR="004956F5" w:rsidRPr="00D75424">
        <w:rPr>
          <w:sz w:val="26"/>
          <w:szCs w:val="26"/>
        </w:rPr>
        <w:lastRenderedPageBreak/>
        <w:t>некоммерческ</w:t>
      </w:r>
      <w:r w:rsidR="002C2069" w:rsidRPr="00D75424">
        <w:rPr>
          <w:sz w:val="26"/>
          <w:szCs w:val="26"/>
        </w:rPr>
        <w:t>ая</w:t>
      </w:r>
      <w:r w:rsidR="00B0290D" w:rsidRPr="00D75424">
        <w:rPr>
          <w:sz w:val="26"/>
          <w:szCs w:val="26"/>
        </w:rPr>
        <w:t xml:space="preserve"> организаци</w:t>
      </w:r>
      <w:r w:rsidR="002C2069" w:rsidRPr="00D75424">
        <w:rPr>
          <w:sz w:val="26"/>
          <w:szCs w:val="26"/>
        </w:rPr>
        <w:t>я</w:t>
      </w:r>
      <w:r w:rsidRPr="00D75424">
        <w:rPr>
          <w:sz w:val="26"/>
          <w:szCs w:val="26"/>
        </w:rPr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14:paraId="6BA4D037" w14:textId="77777777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4.8. </w:t>
      </w:r>
      <w:r w:rsidR="00707D50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Ответственность за достоверность сведений, указанных в </w:t>
      </w:r>
      <w:r w:rsidR="00E024A6" w:rsidRPr="00D75424">
        <w:rPr>
          <w:sz w:val="26"/>
          <w:szCs w:val="26"/>
        </w:rPr>
        <w:t>З</w:t>
      </w:r>
      <w:r w:rsidRPr="00D75424">
        <w:rPr>
          <w:sz w:val="26"/>
          <w:szCs w:val="26"/>
        </w:rPr>
        <w:t xml:space="preserve">аявке, несет субъект, подавший </w:t>
      </w:r>
      <w:r w:rsidR="00E024A6" w:rsidRPr="00D75424">
        <w:rPr>
          <w:sz w:val="26"/>
          <w:szCs w:val="26"/>
        </w:rPr>
        <w:t>З</w:t>
      </w:r>
      <w:r w:rsidRPr="00D75424">
        <w:rPr>
          <w:sz w:val="26"/>
          <w:szCs w:val="26"/>
        </w:rPr>
        <w:t>аявку.</w:t>
      </w:r>
    </w:p>
    <w:p w14:paraId="2CD4B3A9" w14:textId="28BEEB41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</w:t>
      </w:r>
      <w:r w:rsidR="002C28F6" w:rsidRPr="00D75424">
        <w:rPr>
          <w:sz w:val="26"/>
          <w:szCs w:val="26"/>
        </w:rPr>
        <w:t>9</w:t>
      </w:r>
      <w:r w:rsidRPr="00D75424">
        <w:rPr>
          <w:sz w:val="26"/>
          <w:szCs w:val="26"/>
        </w:rPr>
        <w:t xml:space="preserve">. </w:t>
      </w:r>
      <w:r w:rsidR="00707D50" w:rsidRPr="00D75424">
        <w:rPr>
          <w:sz w:val="26"/>
          <w:szCs w:val="26"/>
        </w:rPr>
        <w:t xml:space="preserve"> </w:t>
      </w:r>
      <w:r w:rsidR="00F0170F" w:rsidRPr="00D75424">
        <w:rPr>
          <w:sz w:val="26"/>
          <w:szCs w:val="26"/>
        </w:rPr>
        <w:t>Заявка</w:t>
      </w:r>
      <w:r w:rsidRPr="00D75424">
        <w:rPr>
          <w:sz w:val="26"/>
          <w:szCs w:val="26"/>
        </w:rPr>
        <w:t xml:space="preserve"> предоставля</w:t>
      </w:r>
      <w:r w:rsidR="00F0170F" w:rsidRPr="00D75424">
        <w:rPr>
          <w:sz w:val="26"/>
          <w:szCs w:val="26"/>
        </w:rPr>
        <w:t>е</w:t>
      </w:r>
      <w:r w:rsidRPr="00D75424">
        <w:rPr>
          <w:sz w:val="26"/>
          <w:szCs w:val="26"/>
        </w:rPr>
        <w:t>тся Организатору конкурса</w:t>
      </w:r>
      <w:r w:rsidR="00112B98" w:rsidRPr="00D75424">
        <w:rPr>
          <w:sz w:val="26"/>
          <w:szCs w:val="26"/>
        </w:rPr>
        <w:t xml:space="preserve"> лично</w:t>
      </w:r>
      <w:r w:rsidR="00F0170F" w:rsidRPr="00D75424">
        <w:rPr>
          <w:sz w:val="26"/>
          <w:szCs w:val="26"/>
        </w:rPr>
        <w:t xml:space="preserve"> по адресу:</w:t>
      </w:r>
      <w:r w:rsidR="00112B98" w:rsidRPr="00D75424">
        <w:rPr>
          <w:sz w:val="26"/>
          <w:szCs w:val="26"/>
        </w:rPr>
        <w:t xml:space="preserve"> город Лесной </w:t>
      </w:r>
      <w:proofErr w:type="spellStart"/>
      <w:r w:rsidR="00112B98" w:rsidRPr="00D75424">
        <w:rPr>
          <w:sz w:val="26"/>
          <w:szCs w:val="26"/>
        </w:rPr>
        <w:t>ул.Мамина</w:t>
      </w:r>
      <w:proofErr w:type="spellEnd"/>
      <w:r w:rsidR="00112B98" w:rsidRPr="00D75424">
        <w:rPr>
          <w:sz w:val="26"/>
          <w:szCs w:val="26"/>
        </w:rPr>
        <w:t>-Сибиряка 47,</w:t>
      </w:r>
      <w:r w:rsidR="00B0290D" w:rsidRPr="00D75424">
        <w:rPr>
          <w:sz w:val="26"/>
          <w:szCs w:val="26"/>
        </w:rPr>
        <w:t xml:space="preserve"> </w:t>
      </w:r>
      <w:r w:rsidR="00F0170F" w:rsidRPr="00D75424">
        <w:rPr>
          <w:sz w:val="26"/>
          <w:szCs w:val="26"/>
        </w:rPr>
        <w:t xml:space="preserve">либо </w:t>
      </w:r>
      <w:r w:rsidR="00112B98" w:rsidRPr="00D75424">
        <w:rPr>
          <w:sz w:val="26"/>
          <w:szCs w:val="26"/>
        </w:rPr>
        <w:t xml:space="preserve">в </w:t>
      </w:r>
      <w:r w:rsidR="00B0290D" w:rsidRPr="00D75424">
        <w:rPr>
          <w:sz w:val="26"/>
          <w:szCs w:val="26"/>
        </w:rPr>
        <w:t>сканированном виде с подписями и печатями</w:t>
      </w:r>
      <w:r w:rsidRPr="00D75424">
        <w:rPr>
          <w:sz w:val="26"/>
          <w:szCs w:val="26"/>
        </w:rPr>
        <w:t xml:space="preserve"> на адрес электронной почты</w:t>
      </w:r>
      <w:r w:rsidR="00F0170F" w:rsidRPr="00D75424">
        <w:rPr>
          <w:sz w:val="26"/>
          <w:szCs w:val="26"/>
        </w:rPr>
        <w:t xml:space="preserve"> Фонда:</w:t>
      </w:r>
      <w:r w:rsidRPr="00D75424">
        <w:rPr>
          <w:sz w:val="26"/>
          <w:szCs w:val="26"/>
        </w:rPr>
        <w:t xml:space="preserve"> </w:t>
      </w:r>
      <w:proofErr w:type="spellStart"/>
      <w:r w:rsidR="00D53985" w:rsidRPr="00D75424">
        <w:rPr>
          <w:sz w:val="26"/>
          <w:szCs w:val="26"/>
          <w:lang w:val="en-US"/>
        </w:rPr>
        <w:t>lesnoyfond</w:t>
      </w:r>
      <w:proofErr w:type="spellEnd"/>
      <w:r w:rsidR="00D53985" w:rsidRPr="00D75424">
        <w:rPr>
          <w:sz w:val="26"/>
          <w:szCs w:val="26"/>
        </w:rPr>
        <w:t>@</w:t>
      </w:r>
      <w:r w:rsidR="00D53985" w:rsidRPr="00D75424">
        <w:rPr>
          <w:sz w:val="26"/>
          <w:szCs w:val="26"/>
          <w:lang w:val="en-US"/>
        </w:rPr>
        <w:t>mail</w:t>
      </w:r>
      <w:r w:rsidR="00D53985" w:rsidRPr="00D75424">
        <w:rPr>
          <w:sz w:val="26"/>
          <w:szCs w:val="26"/>
        </w:rPr>
        <w:t>.</w:t>
      </w:r>
      <w:proofErr w:type="spellStart"/>
      <w:r w:rsidR="00D53985" w:rsidRPr="00D75424">
        <w:rPr>
          <w:sz w:val="26"/>
          <w:szCs w:val="26"/>
          <w:lang w:val="en-US"/>
        </w:rPr>
        <w:t>ru</w:t>
      </w:r>
      <w:proofErr w:type="spellEnd"/>
      <w:r w:rsidR="002C2069" w:rsidRPr="00D75424">
        <w:rPr>
          <w:sz w:val="26"/>
          <w:szCs w:val="26"/>
        </w:rPr>
        <w:t>.</w:t>
      </w:r>
      <w:r w:rsidR="00B81B1A" w:rsidRPr="00D75424">
        <w:rPr>
          <w:sz w:val="26"/>
          <w:szCs w:val="26"/>
        </w:rPr>
        <w:t xml:space="preserve">  </w:t>
      </w:r>
    </w:p>
    <w:p w14:paraId="76FD2099" w14:textId="7CC8D6DF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</w:t>
      </w:r>
      <w:r w:rsidR="002C28F6" w:rsidRPr="00D75424">
        <w:rPr>
          <w:sz w:val="26"/>
          <w:szCs w:val="26"/>
        </w:rPr>
        <w:t>0</w:t>
      </w:r>
      <w:r w:rsidRPr="00D75424">
        <w:rPr>
          <w:sz w:val="26"/>
          <w:szCs w:val="26"/>
        </w:rPr>
        <w:t xml:space="preserve">. Организатор </w:t>
      </w:r>
      <w:r w:rsidR="002C2069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онкурса в течение </w:t>
      </w:r>
      <w:r w:rsidR="00112B98" w:rsidRPr="00D75424">
        <w:rPr>
          <w:sz w:val="26"/>
          <w:szCs w:val="26"/>
        </w:rPr>
        <w:t>пяти</w:t>
      </w:r>
      <w:r w:rsidRPr="00D75424">
        <w:rPr>
          <w:sz w:val="26"/>
          <w:szCs w:val="26"/>
        </w:rPr>
        <w:t xml:space="preserve"> рабочих дней</w:t>
      </w:r>
      <w:r w:rsidR="00112B98" w:rsidRPr="00D75424">
        <w:rPr>
          <w:sz w:val="26"/>
          <w:szCs w:val="26"/>
        </w:rPr>
        <w:t>,</w:t>
      </w:r>
      <w:r w:rsidRPr="00D75424">
        <w:rPr>
          <w:sz w:val="26"/>
          <w:szCs w:val="26"/>
        </w:rPr>
        <w:t xml:space="preserve"> </w:t>
      </w:r>
      <w:r w:rsidR="008926A7" w:rsidRPr="00D75424">
        <w:rPr>
          <w:sz w:val="26"/>
          <w:szCs w:val="26"/>
        </w:rPr>
        <w:t>с</w:t>
      </w:r>
      <w:r w:rsidRPr="00D75424">
        <w:rPr>
          <w:sz w:val="26"/>
          <w:szCs w:val="26"/>
        </w:rPr>
        <w:t xml:space="preserve"> даты окончания приема </w:t>
      </w:r>
      <w:r w:rsidR="00514A4C" w:rsidRPr="00D75424">
        <w:rPr>
          <w:sz w:val="26"/>
          <w:szCs w:val="26"/>
        </w:rPr>
        <w:t>З</w:t>
      </w:r>
      <w:r w:rsidR="00FD00BE" w:rsidRPr="00D75424">
        <w:rPr>
          <w:sz w:val="26"/>
          <w:szCs w:val="26"/>
        </w:rPr>
        <w:t>аявок</w:t>
      </w:r>
      <w:r w:rsidRPr="00D75424">
        <w:rPr>
          <w:sz w:val="26"/>
          <w:szCs w:val="26"/>
        </w:rPr>
        <w:t xml:space="preserve"> осуществляет проверку представленных документов на предмет полноты</w:t>
      </w:r>
      <w:r w:rsidR="00FD00BE" w:rsidRPr="00D75424">
        <w:rPr>
          <w:sz w:val="26"/>
          <w:szCs w:val="26"/>
        </w:rPr>
        <w:t xml:space="preserve"> и </w:t>
      </w:r>
      <w:r w:rsidRPr="00D75424">
        <w:rPr>
          <w:sz w:val="26"/>
          <w:szCs w:val="26"/>
        </w:rPr>
        <w:t>достаточности представленных сведений.</w:t>
      </w:r>
    </w:p>
    <w:p w14:paraId="67D8955A" w14:textId="1A5D8073" w:rsidR="00FD00BE" w:rsidRPr="00D75424" w:rsidRDefault="00FD00BE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</w:t>
      </w:r>
      <w:r w:rsidR="002C28F6" w:rsidRPr="00D75424">
        <w:rPr>
          <w:sz w:val="26"/>
          <w:szCs w:val="26"/>
        </w:rPr>
        <w:t>1.</w:t>
      </w:r>
      <w:r w:rsidRPr="00D75424">
        <w:rPr>
          <w:sz w:val="26"/>
          <w:szCs w:val="26"/>
        </w:rPr>
        <w:t xml:space="preserve"> Для проведения отбора </w:t>
      </w:r>
      <w:r w:rsidR="00F0170F" w:rsidRPr="00D75424">
        <w:rPr>
          <w:sz w:val="26"/>
          <w:szCs w:val="26"/>
        </w:rPr>
        <w:t>Заявок</w:t>
      </w:r>
      <w:r w:rsidRPr="00D75424">
        <w:rPr>
          <w:sz w:val="26"/>
          <w:szCs w:val="26"/>
        </w:rPr>
        <w:t xml:space="preserve"> </w:t>
      </w:r>
      <w:r w:rsidR="009A1ECD" w:rsidRPr="00D75424">
        <w:rPr>
          <w:sz w:val="26"/>
          <w:szCs w:val="26"/>
        </w:rPr>
        <w:t xml:space="preserve">и их оценки </w:t>
      </w:r>
      <w:r w:rsidRPr="00D75424">
        <w:rPr>
          <w:sz w:val="26"/>
          <w:szCs w:val="26"/>
        </w:rPr>
        <w:t xml:space="preserve">формируется </w:t>
      </w:r>
      <w:r w:rsidR="009A1ECD" w:rsidRPr="00D75424">
        <w:rPr>
          <w:sz w:val="26"/>
          <w:szCs w:val="26"/>
        </w:rPr>
        <w:t xml:space="preserve">Комиссия </w:t>
      </w:r>
      <w:r w:rsidR="009A1ECD" w:rsidRPr="00D75424">
        <w:rPr>
          <w:rFonts w:eastAsia="Calibri"/>
          <w:sz w:val="26"/>
          <w:szCs w:val="26"/>
        </w:rPr>
        <w:t xml:space="preserve">по проведению конкурса </w:t>
      </w:r>
      <w:r w:rsidR="009A1ECD" w:rsidRPr="00D75424">
        <w:rPr>
          <w:sz w:val="26"/>
          <w:szCs w:val="26"/>
        </w:rPr>
        <w:t xml:space="preserve">среди субъектов малого и среднего предпринимательства </w:t>
      </w:r>
      <w:r w:rsidR="00D53985" w:rsidRPr="00D75424">
        <w:rPr>
          <w:sz w:val="26"/>
          <w:szCs w:val="26"/>
        </w:rPr>
        <w:t>городского округа «Город Лесной» «Лучший предприниматель года 2018»</w:t>
      </w:r>
      <w:r w:rsidR="009A1ECD" w:rsidRPr="00D75424">
        <w:rPr>
          <w:sz w:val="26"/>
          <w:szCs w:val="26"/>
        </w:rPr>
        <w:t xml:space="preserve"> (далее – Комиссия)</w:t>
      </w:r>
      <w:r w:rsidRPr="00D75424">
        <w:rPr>
          <w:sz w:val="26"/>
          <w:szCs w:val="26"/>
        </w:rPr>
        <w:t xml:space="preserve">. Состав </w:t>
      </w:r>
      <w:r w:rsidR="009A1ECD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омиссии утверждается приказом Организатора </w:t>
      </w:r>
      <w:r w:rsidR="0020712B" w:rsidRPr="00D75424">
        <w:rPr>
          <w:sz w:val="26"/>
          <w:szCs w:val="26"/>
        </w:rPr>
        <w:t>конкурса</w:t>
      </w:r>
      <w:r w:rsidRPr="00D75424">
        <w:rPr>
          <w:sz w:val="26"/>
          <w:szCs w:val="26"/>
        </w:rPr>
        <w:t>.</w:t>
      </w:r>
    </w:p>
    <w:p w14:paraId="77480BA5" w14:textId="194371AB" w:rsidR="00AB25BC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</w:t>
      </w:r>
      <w:r w:rsidR="00D53985" w:rsidRPr="00D75424">
        <w:rPr>
          <w:sz w:val="26"/>
          <w:szCs w:val="26"/>
        </w:rPr>
        <w:t>2</w:t>
      </w:r>
      <w:r w:rsidRPr="00D75424">
        <w:rPr>
          <w:sz w:val="26"/>
          <w:szCs w:val="26"/>
        </w:rPr>
        <w:t>.</w:t>
      </w:r>
      <w:r w:rsidR="00707D50" w:rsidRPr="00D75424">
        <w:rPr>
          <w:sz w:val="26"/>
          <w:szCs w:val="26"/>
        </w:rPr>
        <w:t xml:space="preserve"> </w:t>
      </w:r>
      <w:r w:rsidRPr="00D75424">
        <w:rPr>
          <w:sz w:val="26"/>
          <w:szCs w:val="26"/>
        </w:rPr>
        <w:t xml:space="preserve">В течение пяти рабочих дней члены </w:t>
      </w:r>
      <w:r w:rsidR="00514A4C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омиссии заочно </w:t>
      </w:r>
      <w:r w:rsidR="00707D50" w:rsidRPr="00D75424">
        <w:rPr>
          <w:sz w:val="26"/>
          <w:szCs w:val="26"/>
        </w:rPr>
        <w:t>оценивают представленные</w:t>
      </w:r>
      <w:r w:rsidRPr="00D75424">
        <w:rPr>
          <w:sz w:val="26"/>
          <w:szCs w:val="26"/>
        </w:rPr>
        <w:t xml:space="preserve"> </w:t>
      </w:r>
      <w:r w:rsidR="00657B18" w:rsidRPr="00D75424">
        <w:rPr>
          <w:sz w:val="26"/>
          <w:szCs w:val="26"/>
        </w:rPr>
        <w:t>документы</w:t>
      </w:r>
      <w:r w:rsidRPr="00D75424">
        <w:rPr>
          <w:sz w:val="26"/>
          <w:szCs w:val="26"/>
        </w:rPr>
        <w:t xml:space="preserve"> в соответствии с критериями, установленными </w:t>
      </w:r>
      <w:r w:rsidR="0097295C">
        <w:rPr>
          <w:sz w:val="26"/>
          <w:szCs w:val="26"/>
        </w:rPr>
        <w:t>в приложении 2 к настоящему Положению</w:t>
      </w:r>
      <w:r w:rsidR="00AE7251" w:rsidRPr="00D75424">
        <w:rPr>
          <w:sz w:val="26"/>
          <w:szCs w:val="26"/>
        </w:rPr>
        <w:t>, и проставляют баллы</w:t>
      </w:r>
      <w:r w:rsidR="00904917" w:rsidRPr="00D75424">
        <w:rPr>
          <w:sz w:val="26"/>
          <w:szCs w:val="26"/>
        </w:rPr>
        <w:t>.</w:t>
      </w:r>
      <w:r w:rsidR="00AE7251" w:rsidRPr="00D75424">
        <w:rPr>
          <w:sz w:val="26"/>
          <w:szCs w:val="26"/>
        </w:rPr>
        <w:t xml:space="preserve"> </w:t>
      </w:r>
      <w:r w:rsidR="00393095" w:rsidRPr="00D75424">
        <w:rPr>
          <w:sz w:val="26"/>
          <w:szCs w:val="26"/>
        </w:rPr>
        <w:t xml:space="preserve">Каждая </w:t>
      </w:r>
      <w:r w:rsidR="00F0170F" w:rsidRPr="00D75424">
        <w:rPr>
          <w:sz w:val="26"/>
          <w:szCs w:val="26"/>
        </w:rPr>
        <w:t>З</w:t>
      </w:r>
      <w:r w:rsidR="00393095" w:rsidRPr="00D75424">
        <w:rPr>
          <w:sz w:val="26"/>
          <w:szCs w:val="26"/>
        </w:rPr>
        <w:t xml:space="preserve">аявка оценивается в диапазоне от </w:t>
      </w:r>
      <w:r w:rsidR="0097295C" w:rsidRPr="0097295C">
        <w:rPr>
          <w:sz w:val="26"/>
          <w:szCs w:val="26"/>
        </w:rPr>
        <w:t>5 до 4</w:t>
      </w:r>
      <w:r w:rsidR="00393095" w:rsidRPr="0097295C">
        <w:rPr>
          <w:sz w:val="26"/>
          <w:szCs w:val="26"/>
        </w:rPr>
        <w:t>0</w:t>
      </w:r>
      <w:r w:rsidR="00393095" w:rsidRPr="00D75424">
        <w:rPr>
          <w:sz w:val="26"/>
          <w:szCs w:val="26"/>
        </w:rPr>
        <w:t xml:space="preserve"> баллов. </w:t>
      </w:r>
      <w:r w:rsidR="000F0ADB" w:rsidRPr="00D75424">
        <w:rPr>
          <w:sz w:val="26"/>
          <w:szCs w:val="26"/>
        </w:rPr>
        <w:t xml:space="preserve">Средний балл определяется путем деления общего количества набранных баллов на количество членов </w:t>
      </w:r>
      <w:r w:rsidR="00514A4C" w:rsidRPr="00D75424">
        <w:rPr>
          <w:sz w:val="26"/>
          <w:szCs w:val="26"/>
        </w:rPr>
        <w:t>К</w:t>
      </w:r>
      <w:r w:rsidR="000F0ADB" w:rsidRPr="00D75424">
        <w:rPr>
          <w:sz w:val="26"/>
          <w:szCs w:val="26"/>
        </w:rPr>
        <w:t xml:space="preserve">омиссии, </w:t>
      </w:r>
      <w:r w:rsidR="00896166" w:rsidRPr="00D75424">
        <w:rPr>
          <w:sz w:val="26"/>
          <w:szCs w:val="26"/>
        </w:rPr>
        <w:t xml:space="preserve">принявших участие </w:t>
      </w:r>
      <w:r w:rsidR="00904917" w:rsidRPr="00D75424">
        <w:rPr>
          <w:sz w:val="26"/>
          <w:szCs w:val="26"/>
        </w:rPr>
        <w:t>в</w:t>
      </w:r>
      <w:r w:rsidR="000F0ADB" w:rsidRPr="00D75424">
        <w:rPr>
          <w:sz w:val="26"/>
          <w:szCs w:val="26"/>
        </w:rPr>
        <w:t xml:space="preserve"> оценке проектов</w:t>
      </w:r>
      <w:r w:rsidR="00AB25BC" w:rsidRPr="00D75424">
        <w:rPr>
          <w:sz w:val="26"/>
          <w:szCs w:val="26"/>
        </w:rPr>
        <w:t>.</w:t>
      </w:r>
    </w:p>
    <w:p w14:paraId="4D91CA3A" w14:textId="04A8AE61" w:rsidR="00657B18" w:rsidRPr="00D75424" w:rsidRDefault="00657B18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Комиссия составляет ранжированные списки участников </w:t>
      </w:r>
      <w:r w:rsidR="002C2069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 xml:space="preserve">онкурса в каждой номинации. Ранжированные списки конкурсантов начинаются с участников </w:t>
      </w:r>
      <w:r w:rsidR="002C2069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>онкурса, имеющих наиболее высокие показатели деятельности по критериям оценки участников конкурса.</w:t>
      </w:r>
    </w:p>
    <w:p w14:paraId="21F3AD28" w14:textId="19565235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</w:t>
      </w:r>
      <w:r w:rsidR="00D53985" w:rsidRPr="00D75424">
        <w:rPr>
          <w:sz w:val="26"/>
          <w:szCs w:val="26"/>
        </w:rPr>
        <w:t>3</w:t>
      </w:r>
      <w:r w:rsidRPr="00D75424">
        <w:rPr>
          <w:sz w:val="26"/>
          <w:szCs w:val="26"/>
        </w:rPr>
        <w:t xml:space="preserve">.  Комиссия правомочна решать вопросы, если в заседании принимает участие </w:t>
      </w:r>
      <w:r w:rsidR="00412D2C" w:rsidRPr="00D75424">
        <w:rPr>
          <w:sz w:val="26"/>
          <w:szCs w:val="26"/>
        </w:rPr>
        <w:t>более</w:t>
      </w:r>
      <w:r w:rsidRPr="00D75424">
        <w:rPr>
          <w:sz w:val="26"/>
          <w:szCs w:val="26"/>
        </w:rPr>
        <w:t xml:space="preserve"> </w:t>
      </w:r>
      <w:r w:rsidR="00114A41" w:rsidRPr="00D75424">
        <w:rPr>
          <w:sz w:val="26"/>
          <w:szCs w:val="26"/>
        </w:rPr>
        <w:t>50 процентов состава</w:t>
      </w:r>
      <w:r w:rsidRPr="00D75424">
        <w:rPr>
          <w:sz w:val="26"/>
          <w:szCs w:val="26"/>
        </w:rPr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1C46A6E2" w14:textId="1F248B4A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</w:t>
      </w:r>
      <w:r w:rsidR="00D53985" w:rsidRPr="00D75424">
        <w:rPr>
          <w:sz w:val="26"/>
          <w:szCs w:val="26"/>
        </w:rPr>
        <w:t>4</w:t>
      </w:r>
      <w:r w:rsidRPr="00D75424">
        <w:rPr>
          <w:sz w:val="26"/>
          <w:szCs w:val="26"/>
        </w:rPr>
        <w:t xml:space="preserve">. </w:t>
      </w:r>
      <w:r w:rsidR="00972081" w:rsidRPr="00D75424">
        <w:rPr>
          <w:sz w:val="26"/>
          <w:szCs w:val="26"/>
        </w:rPr>
        <w:t xml:space="preserve">   </w:t>
      </w:r>
      <w:r w:rsidRPr="00D75424">
        <w:rPr>
          <w:sz w:val="26"/>
          <w:szCs w:val="26"/>
        </w:rPr>
        <w:t>Решение Комиссии оформляется протоколом, который подписывают все члены комиссии, принявшие участие в заседании.</w:t>
      </w:r>
    </w:p>
    <w:p w14:paraId="5D7CED4A" w14:textId="3E847FB4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</w:t>
      </w:r>
      <w:r w:rsidR="002C28F6" w:rsidRPr="00D75424">
        <w:rPr>
          <w:sz w:val="26"/>
          <w:szCs w:val="26"/>
        </w:rPr>
        <w:t>1</w:t>
      </w:r>
      <w:r w:rsidR="00D53985" w:rsidRPr="00D75424">
        <w:rPr>
          <w:sz w:val="26"/>
          <w:szCs w:val="26"/>
        </w:rPr>
        <w:t>5</w:t>
      </w:r>
      <w:r w:rsidR="00972081" w:rsidRPr="00D75424">
        <w:rPr>
          <w:sz w:val="26"/>
          <w:szCs w:val="26"/>
        </w:rPr>
        <w:t xml:space="preserve">. </w:t>
      </w:r>
      <w:r w:rsidR="009F4646" w:rsidRPr="00D75424">
        <w:rPr>
          <w:sz w:val="26"/>
          <w:szCs w:val="26"/>
        </w:rPr>
        <w:t>О</w:t>
      </w:r>
      <w:r w:rsidRPr="00D75424">
        <w:rPr>
          <w:sz w:val="26"/>
          <w:szCs w:val="26"/>
        </w:rPr>
        <w:t xml:space="preserve">рганизатор </w:t>
      </w:r>
      <w:r w:rsidR="00514A4C" w:rsidRPr="00D75424">
        <w:rPr>
          <w:sz w:val="26"/>
          <w:szCs w:val="26"/>
        </w:rPr>
        <w:t>конкурса</w:t>
      </w:r>
      <w:r w:rsidRPr="00D75424">
        <w:rPr>
          <w:sz w:val="26"/>
          <w:szCs w:val="26"/>
        </w:rPr>
        <w:t xml:space="preserve">, по результатам </w:t>
      </w:r>
      <w:r w:rsidR="002C28F6" w:rsidRPr="00D75424">
        <w:rPr>
          <w:sz w:val="26"/>
          <w:szCs w:val="26"/>
        </w:rPr>
        <w:t xml:space="preserve">решения, принятого </w:t>
      </w:r>
      <w:r w:rsidR="00911CD3" w:rsidRPr="00D75424">
        <w:rPr>
          <w:sz w:val="26"/>
          <w:szCs w:val="26"/>
        </w:rPr>
        <w:t>К</w:t>
      </w:r>
      <w:r w:rsidR="00707D50" w:rsidRPr="00D75424">
        <w:rPr>
          <w:sz w:val="26"/>
          <w:szCs w:val="26"/>
        </w:rPr>
        <w:t>омиссией, определяет</w:t>
      </w:r>
      <w:r w:rsidRPr="00D75424">
        <w:rPr>
          <w:sz w:val="26"/>
          <w:szCs w:val="26"/>
        </w:rPr>
        <w:t xml:space="preserve"> </w:t>
      </w:r>
      <w:r w:rsidR="00112B98" w:rsidRPr="00D75424">
        <w:rPr>
          <w:sz w:val="26"/>
          <w:szCs w:val="26"/>
        </w:rPr>
        <w:t>победител</w:t>
      </w:r>
      <w:r w:rsidR="000925FD" w:rsidRPr="00D75424">
        <w:rPr>
          <w:sz w:val="26"/>
          <w:szCs w:val="26"/>
        </w:rPr>
        <w:t>ей</w:t>
      </w:r>
      <w:r w:rsidR="00112B98" w:rsidRPr="00D75424">
        <w:rPr>
          <w:sz w:val="26"/>
          <w:szCs w:val="26"/>
        </w:rPr>
        <w:t xml:space="preserve"> </w:t>
      </w:r>
      <w:r w:rsidR="002C4D08" w:rsidRPr="00D75424">
        <w:rPr>
          <w:sz w:val="26"/>
          <w:szCs w:val="26"/>
        </w:rPr>
        <w:t>в каждой номинации</w:t>
      </w:r>
      <w:r w:rsidRPr="00D75424">
        <w:rPr>
          <w:sz w:val="26"/>
          <w:szCs w:val="26"/>
        </w:rPr>
        <w:t>.</w:t>
      </w:r>
    </w:p>
    <w:p w14:paraId="1CA80AC6" w14:textId="5D68887A" w:rsidR="0020568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</w:t>
      </w:r>
      <w:r w:rsidR="00B16A71" w:rsidRPr="00D75424">
        <w:rPr>
          <w:sz w:val="26"/>
          <w:szCs w:val="26"/>
        </w:rPr>
        <w:t>1</w:t>
      </w:r>
      <w:r w:rsidR="00D53985" w:rsidRPr="00D75424">
        <w:rPr>
          <w:sz w:val="26"/>
          <w:szCs w:val="26"/>
        </w:rPr>
        <w:t>6</w:t>
      </w:r>
      <w:r w:rsidRPr="00D75424">
        <w:rPr>
          <w:sz w:val="26"/>
          <w:szCs w:val="26"/>
        </w:rPr>
        <w:t xml:space="preserve">. </w:t>
      </w:r>
      <w:r w:rsidR="00972081" w:rsidRPr="00D75424">
        <w:rPr>
          <w:sz w:val="26"/>
          <w:szCs w:val="26"/>
        </w:rPr>
        <w:t xml:space="preserve"> </w:t>
      </w:r>
      <w:r w:rsidR="000925FD" w:rsidRPr="00D75424">
        <w:rPr>
          <w:sz w:val="26"/>
          <w:szCs w:val="26"/>
        </w:rPr>
        <w:t>Для участия во втором этапе конкурса допускаются в</w:t>
      </w:r>
      <w:r w:rsidR="00112B98" w:rsidRPr="00D75424">
        <w:rPr>
          <w:sz w:val="26"/>
          <w:szCs w:val="26"/>
        </w:rPr>
        <w:t>се участники</w:t>
      </w:r>
      <w:r w:rsidRPr="00D75424">
        <w:rPr>
          <w:sz w:val="26"/>
          <w:szCs w:val="26"/>
        </w:rPr>
        <w:t xml:space="preserve"> </w:t>
      </w:r>
      <w:r w:rsidR="000925FD" w:rsidRPr="00D75424">
        <w:rPr>
          <w:sz w:val="26"/>
          <w:szCs w:val="26"/>
        </w:rPr>
        <w:t>Конкурса, подавшие Заявки, для выявления победителя</w:t>
      </w:r>
      <w:r w:rsidRPr="00D75424">
        <w:rPr>
          <w:sz w:val="26"/>
          <w:szCs w:val="26"/>
        </w:rPr>
        <w:t xml:space="preserve"> </w:t>
      </w:r>
      <w:r w:rsidR="00112B98" w:rsidRPr="00D75424">
        <w:rPr>
          <w:sz w:val="26"/>
          <w:szCs w:val="26"/>
        </w:rPr>
        <w:t>в номинации</w:t>
      </w:r>
      <w:r w:rsidRPr="00D75424">
        <w:rPr>
          <w:sz w:val="26"/>
          <w:szCs w:val="26"/>
        </w:rPr>
        <w:t xml:space="preserve"> </w:t>
      </w:r>
      <w:r w:rsidR="00112B98" w:rsidRPr="00D75424">
        <w:rPr>
          <w:sz w:val="26"/>
          <w:szCs w:val="26"/>
        </w:rPr>
        <w:t>«Народный Выбор»</w:t>
      </w:r>
      <w:r w:rsidR="00516FB4" w:rsidRPr="00D75424">
        <w:rPr>
          <w:sz w:val="26"/>
          <w:szCs w:val="26"/>
        </w:rPr>
        <w:t>.</w:t>
      </w:r>
      <w:r w:rsidR="000925FD" w:rsidRPr="00D75424">
        <w:rPr>
          <w:sz w:val="26"/>
          <w:szCs w:val="26"/>
        </w:rPr>
        <w:t xml:space="preserve"> Информация о номинантах и их деятельности размещается в средствах массовой информации. </w:t>
      </w:r>
    </w:p>
    <w:p w14:paraId="0A015B83" w14:textId="690FEEB6" w:rsidR="00516FB4" w:rsidRPr="00D75424" w:rsidRDefault="00205686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</w:t>
      </w:r>
      <w:r w:rsidR="00B16A71" w:rsidRPr="00D75424">
        <w:rPr>
          <w:sz w:val="26"/>
          <w:szCs w:val="26"/>
        </w:rPr>
        <w:t>1</w:t>
      </w:r>
      <w:r w:rsidR="00D53985" w:rsidRPr="00D75424">
        <w:rPr>
          <w:sz w:val="26"/>
          <w:szCs w:val="26"/>
        </w:rPr>
        <w:t>7</w:t>
      </w:r>
      <w:r w:rsidR="00707D50" w:rsidRPr="00D75424">
        <w:rPr>
          <w:sz w:val="26"/>
          <w:szCs w:val="26"/>
        </w:rPr>
        <w:t>.</w:t>
      </w:r>
      <w:r w:rsidR="000925FD" w:rsidRPr="00D75424">
        <w:rPr>
          <w:sz w:val="26"/>
          <w:szCs w:val="26"/>
        </w:rPr>
        <w:t xml:space="preserve"> </w:t>
      </w:r>
      <w:r w:rsidR="00516FB4" w:rsidRPr="00D75424">
        <w:rPr>
          <w:sz w:val="26"/>
          <w:szCs w:val="26"/>
        </w:rPr>
        <w:t xml:space="preserve">В номинации «Народный Выбор» </w:t>
      </w:r>
      <w:r w:rsidR="000925FD" w:rsidRPr="00D75424">
        <w:rPr>
          <w:sz w:val="26"/>
          <w:szCs w:val="26"/>
        </w:rPr>
        <w:t>выявляется</w:t>
      </w:r>
      <w:r w:rsidR="00516FB4" w:rsidRPr="00D75424">
        <w:rPr>
          <w:sz w:val="26"/>
          <w:szCs w:val="26"/>
        </w:rPr>
        <w:t xml:space="preserve"> один победитель</w:t>
      </w:r>
      <w:r w:rsidR="000925FD" w:rsidRPr="00D75424">
        <w:rPr>
          <w:sz w:val="26"/>
          <w:szCs w:val="26"/>
        </w:rPr>
        <w:t>. Победитель определяется</w:t>
      </w:r>
      <w:r w:rsidR="00516FB4" w:rsidRPr="00D75424">
        <w:rPr>
          <w:sz w:val="26"/>
          <w:szCs w:val="26"/>
        </w:rPr>
        <w:t xml:space="preserve"> путем подсчета голосов, полученных </w:t>
      </w:r>
      <w:r w:rsidR="000925FD" w:rsidRPr="00D75424">
        <w:rPr>
          <w:sz w:val="26"/>
          <w:szCs w:val="26"/>
        </w:rPr>
        <w:t>от</w:t>
      </w:r>
      <w:r w:rsidR="00516FB4" w:rsidRPr="00D75424">
        <w:rPr>
          <w:sz w:val="26"/>
          <w:szCs w:val="26"/>
        </w:rPr>
        <w:t xml:space="preserve"> </w:t>
      </w:r>
      <w:r w:rsidR="000925FD" w:rsidRPr="00D75424">
        <w:rPr>
          <w:sz w:val="26"/>
          <w:szCs w:val="26"/>
        </w:rPr>
        <w:t>жителей городского округа «Город Лесной»</w:t>
      </w:r>
      <w:r w:rsidRPr="00D75424">
        <w:rPr>
          <w:sz w:val="26"/>
          <w:szCs w:val="26"/>
        </w:rPr>
        <w:t>.</w:t>
      </w:r>
      <w:r w:rsidR="007D747E" w:rsidRPr="00D75424">
        <w:rPr>
          <w:sz w:val="26"/>
          <w:szCs w:val="26"/>
        </w:rPr>
        <w:t xml:space="preserve"> </w:t>
      </w:r>
    </w:p>
    <w:p w14:paraId="21B8CDDA" w14:textId="37ECC9F4" w:rsidR="003C1C39" w:rsidRPr="00D75424" w:rsidRDefault="000A75CB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4.18</w:t>
      </w:r>
      <w:r w:rsidR="00BB71A3" w:rsidRPr="00D75424">
        <w:rPr>
          <w:sz w:val="26"/>
          <w:szCs w:val="26"/>
        </w:rPr>
        <w:t>.</w:t>
      </w:r>
      <w:r w:rsidR="003C1C39" w:rsidRPr="00D75424">
        <w:rPr>
          <w:sz w:val="26"/>
          <w:szCs w:val="26"/>
        </w:rPr>
        <w:t xml:space="preserve"> </w:t>
      </w:r>
      <w:r w:rsidR="00516FB4" w:rsidRPr="00D75424">
        <w:rPr>
          <w:sz w:val="26"/>
          <w:szCs w:val="26"/>
        </w:rPr>
        <w:t>Подсчет голосов проводится Комиссией, оформляе</w:t>
      </w:r>
      <w:r w:rsidR="003C1C39" w:rsidRPr="00D75424">
        <w:rPr>
          <w:sz w:val="26"/>
          <w:szCs w:val="26"/>
        </w:rPr>
        <w:t>тся в виде протокола, который подписывается всеми присутствующими на заседании членами Комиссии. В протоколе отражается следующая информация:</w:t>
      </w:r>
    </w:p>
    <w:p w14:paraId="49BDDAD1" w14:textId="4B91FE2B" w:rsidR="003C1C39" w:rsidRPr="00D75424" w:rsidRDefault="000925FD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- </w:t>
      </w:r>
      <w:r w:rsidR="003C1C39" w:rsidRPr="00D75424">
        <w:rPr>
          <w:sz w:val="26"/>
          <w:szCs w:val="26"/>
        </w:rPr>
        <w:t>наименовани</w:t>
      </w:r>
      <w:r w:rsidRPr="00D75424">
        <w:rPr>
          <w:sz w:val="26"/>
          <w:szCs w:val="26"/>
        </w:rPr>
        <w:t>е</w:t>
      </w:r>
      <w:r w:rsidR="003C1C39" w:rsidRPr="00D75424">
        <w:rPr>
          <w:sz w:val="26"/>
          <w:szCs w:val="26"/>
        </w:rPr>
        <w:t xml:space="preserve"> номинаци</w:t>
      </w:r>
      <w:r w:rsidRPr="00D75424">
        <w:rPr>
          <w:sz w:val="26"/>
          <w:szCs w:val="26"/>
        </w:rPr>
        <w:t>и</w:t>
      </w:r>
      <w:r w:rsidR="003C1C39" w:rsidRPr="00D75424">
        <w:rPr>
          <w:sz w:val="26"/>
          <w:szCs w:val="26"/>
        </w:rPr>
        <w:t xml:space="preserve"> Конкурса;</w:t>
      </w:r>
    </w:p>
    <w:p w14:paraId="23B4B19A" w14:textId="50F5384E" w:rsidR="00516FB4" w:rsidRPr="00D75424" w:rsidRDefault="000925FD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- </w:t>
      </w:r>
      <w:r w:rsidR="003C1C39" w:rsidRPr="00D75424">
        <w:rPr>
          <w:sz w:val="26"/>
          <w:szCs w:val="26"/>
        </w:rPr>
        <w:t xml:space="preserve">перечень участников в номинации с указанием набранных ими </w:t>
      </w:r>
      <w:r w:rsidR="00516FB4" w:rsidRPr="00D75424">
        <w:rPr>
          <w:sz w:val="26"/>
          <w:szCs w:val="26"/>
        </w:rPr>
        <w:t>голосов</w:t>
      </w:r>
      <w:r w:rsidR="003C1C39" w:rsidRPr="00D75424">
        <w:rPr>
          <w:sz w:val="26"/>
          <w:szCs w:val="26"/>
        </w:rPr>
        <w:t>;</w:t>
      </w:r>
    </w:p>
    <w:p w14:paraId="40FE3E54" w14:textId="19BAE6FF" w:rsidR="003C1C39" w:rsidRPr="00D75424" w:rsidRDefault="000925FD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- </w:t>
      </w:r>
      <w:r w:rsidR="003C1C39" w:rsidRPr="00D75424">
        <w:rPr>
          <w:sz w:val="26"/>
          <w:szCs w:val="26"/>
        </w:rPr>
        <w:t>им</w:t>
      </w:r>
      <w:r w:rsidR="00516FB4" w:rsidRPr="00D75424">
        <w:rPr>
          <w:sz w:val="26"/>
          <w:szCs w:val="26"/>
        </w:rPr>
        <w:t>я</w:t>
      </w:r>
      <w:r w:rsidR="003C1C39" w:rsidRPr="00D75424">
        <w:rPr>
          <w:sz w:val="26"/>
          <w:szCs w:val="26"/>
        </w:rPr>
        <w:t xml:space="preserve"> победител</w:t>
      </w:r>
      <w:r w:rsidR="00516FB4" w:rsidRPr="00D75424">
        <w:rPr>
          <w:sz w:val="26"/>
          <w:szCs w:val="26"/>
        </w:rPr>
        <w:t>я</w:t>
      </w:r>
      <w:r w:rsidR="003C1C39" w:rsidRPr="00D75424">
        <w:rPr>
          <w:sz w:val="26"/>
          <w:szCs w:val="26"/>
        </w:rPr>
        <w:t xml:space="preserve"> Конкурса в номинации. </w:t>
      </w:r>
    </w:p>
    <w:p w14:paraId="74A9FA79" w14:textId="39166CBC" w:rsidR="003C1C39" w:rsidRPr="00D75424" w:rsidRDefault="000A75CB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4.19</w:t>
      </w:r>
      <w:r w:rsidR="00BB71A3" w:rsidRPr="00D75424">
        <w:rPr>
          <w:sz w:val="26"/>
          <w:szCs w:val="26"/>
        </w:rPr>
        <w:t>.</w:t>
      </w:r>
      <w:r w:rsidR="003C1C39" w:rsidRPr="00D75424">
        <w:rPr>
          <w:sz w:val="26"/>
          <w:szCs w:val="26"/>
        </w:rPr>
        <w:t xml:space="preserve"> Информация об участниках, содержащаяся в заявках:</w:t>
      </w:r>
    </w:p>
    <w:p w14:paraId="37FAEB9E" w14:textId="1C434A33" w:rsidR="003C1C39" w:rsidRPr="00D75424" w:rsidRDefault="000925FD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- </w:t>
      </w:r>
      <w:r w:rsidR="003C1C39" w:rsidRPr="00D75424">
        <w:rPr>
          <w:sz w:val="26"/>
          <w:szCs w:val="26"/>
        </w:rPr>
        <w:t xml:space="preserve">является </w:t>
      </w:r>
      <w:r w:rsidR="00474DB2" w:rsidRPr="00D75424">
        <w:rPr>
          <w:sz w:val="26"/>
          <w:szCs w:val="26"/>
        </w:rPr>
        <w:t>общедоступной.</w:t>
      </w:r>
    </w:p>
    <w:p w14:paraId="302DE963" w14:textId="46261599" w:rsidR="003C1C39" w:rsidRPr="00D75424" w:rsidRDefault="000925FD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lastRenderedPageBreak/>
        <w:t xml:space="preserve">- </w:t>
      </w:r>
      <w:r w:rsidR="003C1C39" w:rsidRPr="00D75424">
        <w:rPr>
          <w:sz w:val="26"/>
          <w:szCs w:val="26"/>
        </w:rPr>
        <w:t>не подлежит разглашению или использованию в любых иных целях без письменно</w:t>
      </w:r>
      <w:r w:rsidR="00474DB2" w:rsidRPr="00D75424">
        <w:rPr>
          <w:sz w:val="26"/>
          <w:szCs w:val="26"/>
        </w:rPr>
        <w:t>го согласия участников Конкурса, если она содержит в себе коммерческую тайну.</w:t>
      </w:r>
    </w:p>
    <w:p w14:paraId="6C5F3E66" w14:textId="72CFA471" w:rsidR="003C1C39" w:rsidRPr="00D75424" w:rsidRDefault="003C1C39" w:rsidP="00D75424">
      <w:pPr>
        <w:ind w:firstLine="709"/>
        <w:jc w:val="both"/>
        <w:rPr>
          <w:sz w:val="26"/>
          <w:szCs w:val="26"/>
        </w:rPr>
      </w:pPr>
      <w:r w:rsidRPr="00D75424">
        <w:rPr>
          <w:sz w:val="26"/>
          <w:szCs w:val="26"/>
        </w:rPr>
        <w:t xml:space="preserve">Победители Конкурса объявляются </w:t>
      </w:r>
      <w:r w:rsidR="00D53985" w:rsidRPr="00D75424">
        <w:rPr>
          <w:sz w:val="26"/>
          <w:szCs w:val="26"/>
        </w:rPr>
        <w:t xml:space="preserve">в ходе торжественной церемонии </w:t>
      </w:r>
      <w:r w:rsidRPr="00D75424">
        <w:rPr>
          <w:sz w:val="26"/>
          <w:szCs w:val="26"/>
        </w:rPr>
        <w:t xml:space="preserve">награждения победителей Конкурса. </w:t>
      </w:r>
    </w:p>
    <w:p w14:paraId="21F606DF" w14:textId="5A735B17" w:rsidR="00D02AC3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4.2</w:t>
      </w:r>
      <w:r w:rsidR="00D75424" w:rsidRPr="00D75424">
        <w:rPr>
          <w:sz w:val="26"/>
          <w:szCs w:val="26"/>
        </w:rPr>
        <w:t>0</w:t>
      </w:r>
      <w:r w:rsidRPr="00D75424">
        <w:rPr>
          <w:sz w:val="26"/>
          <w:szCs w:val="26"/>
        </w:rPr>
        <w:t xml:space="preserve">.  </w:t>
      </w:r>
      <w:r w:rsidR="001E08A7" w:rsidRPr="00D75424">
        <w:rPr>
          <w:sz w:val="26"/>
          <w:szCs w:val="26"/>
        </w:rPr>
        <w:t xml:space="preserve">После церемонии награждения </w:t>
      </w:r>
      <w:r w:rsidRPr="00D75424">
        <w:rPr>
          <w:sz w:val="26"/>
          <w:szCs w:val="26"/>
        </w:rPr>
        <w:t xml:space="preserve">список </w:t>
      </w:r>
      <w:r w:rsidR="00707D50" w:rsidRPr="00D75424">
        <w:rPr>
          <w:sz w:val="26"/>
          <w:szCs w:val="26"/>
        </w:rPr>
        <w:t xml:space="preserve">победителей </w:t>
      </w:r>
      <w:r w:rsidR="009C3212" w:rsidRPr="00D75424">
        <w:rPr>
          <w:sz w:val="26"/>
          <w:szCs w:val="26"/>
        </w:rPr>
        <w:t xml:space="preserve">Конкурса </w:t>
      </w:r>
      <w:r w:rsidR="00707D50" w:rsidRPr="00D75424">
        <w:rPr>
          <w:sz w:val="26"/>
          <w:szCs w:val="26"/>
        </w:rPr>
        <w:t>размещается</w:t>
      </w:r>
      <w:r w:rsidRPr="00D75424">
        <w:rPr>
          <w:sz w:val="26"/>
          <w:szCs w:val="26"/>
        </w:rPr>
        <w:t xml:space="preserve"> Организатором конкурса в информационно-телекоммуникационной сети Интернет</w:t>
      </w:r>
      <w:r w:rsidR="009C3212" w:rsidRPr="00D75424">
        <w:rPr>
          <w:sz w:val="26"/>
          <w:szCs w:val="26"/>
        </w:rPr>
        <w:t xml:space="preserve"> на сайт</w:t>
      </w:r>
      <w:r w:rsidR="002A7306" w:rsidRPr="00D75424">
        <w:rPr>
          <w:sz w:val="26"/>
          <w:szCs w:val="26"/>
        </w:rPr>
        <w:t xml:space="preserve">е </w:t>
      </w:r>
      <w:hyperlink r:id="rId11" w:history="1">
        <w:r w:rsidR="00D53985" w:rsidRPr="00D75424">
          <w:rPr>
            <w:rStyle w:val="a9"/>
            <w:sz w:val="26"/>
            <w:szCs w:val="26"/>
            <w:lang w:val="en-US"/>
          </w:rPr>
          <w:t>www</w:t>
        </w:r>
        <w:r w:rsidR="00D53985" w:rsidRPr="00D75424">
          <w:rPr>
            <w:rStyle w:val="a9"/>
            <w:sz w:val="26"/>
            <w:szCs w:val="26"/>
          </w:rPr>
          <w:t>.</w:t>
        </w:r>
        <w:proofErr w:type="spellStart"/>
        <w:r w:rsidR="00D53985" w:rsidRPr="00D75424">
          <w:rPr>
            <w:rStyle w:val="a9"/>
            <w:sz w:val="26"/>
            <w:szCs w:val="26"/>
            <w:lang w:val="en-US"/>
          </w:rPr>
          <w:t>crp</w:t>
        </w:r>
        <w:proofErr w:type="spellEnd"/>
        <w:r w:rsidR="00D53985" w:rsidRPr="00D75424">
          <w:rPr>
            <w:rStyle w:val="a9"/>
            <w:sz w:val="26"/>
            <w:szCs w:val="26"/>
          </w:rPr>
          <w:t>-</w:t>
        </w:r>
        <w:proofErr w:type="spellStart"/>
        <w:r w:rsidR="00D53985" w:rsidRPr="00D75424">
          <w:rPr>
            <w:rStyle w:val="a9"/>
            <w:sz w:val="26"/>
            <w:szCs w:val="26"/>
            <w:lang w:val="en-US"/>
          </w:rPr>
          <w:t>lesnoy</w:t>
        </w:r>
        <w:proofErr w:type="spellEnd"/>
        <w:r w:rsidR="00D53985" w:rsidRPr="00D75424">
          <w:rPr>
            <w:rStyle w:val="a9"/>
            <w:sz w:val="26"/>
            <w:szCs w:val="26"/>
          </w:rPr>
          <w:t>.</w:t>
        </w:r>
        <w:proofErr w:type="spellStart"/>
        <w:r w:rsidR="00D53985" w:rsidRPr="00D75424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D75424" w:rsidRPr="00D75424">
        <w:rPr>
          <w:sz w:val="26"/>
          <w:szCs w:val="26"/>
        </w:rPr>
        <w:t xml:space="preserve"> и направляется в адрес администрации городского округа «Город Лесной». </w:t>
      </w:r>
    </w:p>
    <w:p w14:paraId="71179DED" w14:textId="77777777" w:rsidR="00D75424" w:rsidRPr="00D75424" w:rsidRDefault="00D75424" w:rsidP="00D75424">
      <w:pPr>
        <w:pStyle w:val="a4"/>
        <w:spacing w:after="0"/>
        <w:ind w:firstLine="150"/>
        <w:jc w:val="center"/>
        <w:rPr>
          <w:b/>
          <w:color w:val="29211E"/>
          <w:sz w:val="26"/>
          <w:szCs w:val="26"/>
        </w:rPr>
      </w:pPr>
    </w:p>
    <w:p w14:paraId="19C4EAE5" w14:textId="7A78385F" w:rsidR="00205686" w:rsidRPr="00D75424" w:rsidRDefault="00205686" w:rsidP="00D75424">
      <w:pPr>
        <w:pStyle w:val="a4"/>
        <w:spacing w:after="0"/>
        <w:ind w:firstLine="150"/>
        <w:jc w:val="center"/>
        <w:rPr>
          <w:b/>
          <w:color w:val="29211E"/>
          <w:sz w:val="26"/>
          <w:szCs w:val="26"/>
        </w:rPr>
      </w:pPr>
      <w:r w:rsidRPr="00D75424">
        <w:rPr>
          <w:b/>
          <w:color w:val="29211E"/>
          <w:sz w:val="26"/>
          <w:szCs w:val="26"/>
        </w:rPr>
        <w:t>5. Награждение победителей конкурса</w:t>
      </w:r>
      <w:r w:rsidR="00E024A6" w:rsidRPr="00D75424">
        <w:rPr>
          <w:b/>
          <w:color w:val="29211E"/>
          <w:sz w:val="26"/>
          <w:szCs w:val="26"/>
        </w:rPr>
        <w:t>.</w:t>
      </w:r>
    </w:p>
    <w:p w14:paraId="3274198D" w14:textId="45775C27" w:rsidR="009F4646" w:rsidRPr="00D75424" w:rsidRDefault="00205686" w:rsidP="00D75424">
      <w:pPr>
        <w:ind w:firstLine="720"/>
        <w:jc w:val="both"/>
        <w:rPr>
          <w:sz w:val="26"/>
          <w:szCs w:val="26"/>
        </w:rPr>
      </w:pPr>
      <w:r w:rsidRPr="00D75424">
        <w:rPr>
          <w:sz w:val="26"/>
          <w:szCs w:val="26"/>
        </w:rPr>
        <w:t>5.</w:t>
      </w:r>
      <w:r w:rsidR="009C4D86" w:rsidRPr="00D75424">
        <w:rPr>
          <w:sz w:val="26"/>
          <w:szCs w:val="26"/>
        </w:rPr>
        <w:t>1</w:t>
      </w:r>
      <w:r w:rsidRPr="00D75424">
        <w:rPr>
          <w:sz w:val="26"/>
          <w:szCs w:val="26"/>
        </w:rPr>
        <w:t xml:space="preserve">. </w:t>
      </w:r>
      <w:r w:rsidR="00707D50" w:rsidRPr="00D75424">
        <w:rPr>
          <w:sz w:val="26"/>
          <w:szCs w:val="26"/>
        </w:rPr>
        <w:t xml:space="preserve">  </w:t>
      </w:r>
      <w:r w:rsidRPr="00D75424">
        <w:rPr>
          <w:sz w:val="26"/>
          <w:szCs w:val="26"/>
        </w:rPr>
        <w:t xml:space="preserve">Победители </w:t>
      </w:r>
      <w:r w:rsidR="00E024A6" w:rsidRPr="00D75424">
        <w:rPr>
          <w:sz w:val="26"/>
          <w:szCs w:val="26"/>
        </w:rPr>
        <w:t>К</w:t>
      </w:r>
      <w:r w:rsidRPr="00D75424">
        <w:rPr>
          <w:sz w:val="26"/>
          <w:szCs w:val="26"/>
        </w:rPr>
        <w:t>онкурса награждаются дипломами</w:t>
      </w:r>
      <w:r w:rsidR="00D53985" w:rsidRPr="00D75424">
        <w:rPr>
          <w:sz w:val="26"/>
          <w:szCs w:val="26"/>
        </w:rPr>
        <w:t xml:space="preserve"> и </w:t>
      </w:r>
      <w:r w:rsidR="00D75424" w:rsidRPr="00D75424">
        <w:rPr>
          <w:sz w:val="26"/>
          <w:szCs w:val="26"/>
        </w:rPr>
        <w:t>памятными призами</w:t>
      </w:r>
      <w:r w:rsidR="00D53985" w:rsidRPr="00D75424">
        <w:rPr>
          <w:sz w:val="26"/>
          <w:szCs w:val="26"/>
        </w:rPr>
        <w:t xml:space="preserve"> Организатора конкурса.</w:t>
      </w:r>
    </w:p>
    <w:p w14:paraId="79BF4494" w14:textId="77777777" w:rsidR="00F019C8" w:rsidRDefault="00F019C8" w:rsidP="00D75424">
      <w:pPr>
        <w:ind w:firstLine="720"/>
        <w:jc w:val="both"/>
      </w:pPr>
    </w:p>
    <w:p w14:paraId="39B6E80A" w14:textId="77777777" w:rsidR="00F019C8" w:rsidRDefault="00F019C8" w:rsidP="00D75424">
      <w:pPr>
        <w:ind w:firstLine="720"/>
        <w:jc w:val="both"/>
      </w:pPr>
    </w:p>
    <w:p w14:paraId="38F08E4A" w14:textId="4EAA6305" w:rsidR="00F019C8" w:rsidRDefault="00F019C8" w:rsidP="00D75424">
      <w:pPr>
        <w:ind w:firstLine="720"/>
        <w:jc w:val="both"/>
      </w:pPr>
    </w:p>
    <w:p w14:paraId="79A58C88" w14:textId="02376FCB" w:rsidR="00BD1869" w:rsidRDefault="00BD1869" w:rsidP="00D75424">
      <w:pPr>
        <w:ind w:firstLine="720"/>
        <w:jc w:val="both"/>
      </w:pPr>
    </w:p>
    <w:p w14:paraId="23C8772B" w14:textId="2A837D3C" w:rsidR="00BD1869" w:rsidRDefault="00BD1869" w:rsidP="00D75424">
      <w:pPr>
        <w:ind w:firstLine="720"/>
        <w:jc w:val="both"/>
      </w:pPr>
    </w:p>
    <w:p w14:paraId="11683BD8" w14:textId="200EB051" w:rsidR="00BD1869" w:rsidRDefault="00BD1869" w:rsidP="00D75424">
      <w:pPr>
        <w:ind w:firstLine="720"/>
        <w:jc w:val="both"/>
      </w:pPr>
    </w:p>
    <w:p w14:paraId="6E8EE1B9" w14:textId="6CE8F3AF" w:rsidR="00BD1869" w:rsidRDefault="00BD1869" w:rsidP="00D75424">
      <w:pPr>
        <w:ind w:firstLine="720"/>
        <w:jc w:val="both"/>
      </w:pPr>
    </w:p>
    <w:p w14:paraId="3FD96E58" w14:textId="2DE6DA32" w:rsidR="00BD1869" w:rsidRDefault="00BD1869" w:rsidP="00D75424">
      <w:pPr>
        <w:ind w:firstLine="720"/>
        <w:jc w:val="both"/>
      </w:pPr>
    </w:p>
    <w:p w14:paraId="0C4D7421" w14:textId="0095C54A" w:rsidR="00BD1869" w:rsidRDefault="00BD1869" w:rsidP="00D75424">
      <w:pPr>
        <w:ind w:firstLine="720"/>
        <w:jc w:val="both"/>
      </w:pPr>
    </w:p>
    <w:p w14:paraId="0CBE603B" w14:textId="680CCBFE" w:rsidR="00BD1869" w:rsidRDefault="00BD1869" w:rsidP="00D75424">
      <w:pPr>
        <w:ind w:firstLine="720"/>
        <w:jc w:val="both"/>
      </w:pPr>
    </w:p>
    <w:p w14:paraId="4DFABE9E" w14:textId="5868632F" w:rsidR="00BD1869" w:rsidRDefault="00BD1869" w:rsidP="00D75424">
      <w:pPr>
        <w:ind w:firstLine="720"/>
        <w:jc w:val="both"/>
      </w:pPr>
    </w:p>
    <w:p w14:paraId="37B1D58C" w14:textId="3E7C5FAB" w:rsidR="00BD1869" w:rsidRDefault="00BD1869" w:rsidP="00D75424">
      <w:pPr>
        <w:ind w:firstLine="720"/>
        <w:jc w:val="both"/>
      </w:pPr>
    </w:p>
    <w:p w14:paraId="446F0940" w14:textId="2D22D818" w:rsidR="00BD1869" w:rsidRDefault="00BD1869" w:rsidP="00D75424">
      <w:pPr>
        <w:ind w:firstLine="720"/>
        <w:jc w:val="both"/>
      </w:pPr>
    </w:p>
    <w:p w14:paraId="2CC8D907" w14:textId="43D42350" w:rsidR="00BD1869" w:rsidRDefault="00BD1869" w:rsidP="00D75424">
      <w:pPr>
        <w:ind w:firstLine="720"/>
        <w:jc w:val="both"/>
      </w:pPr>
    </w:p>
    <w:p w14:paraId="3C5B8D14" w14:textId="34C2A68E" w:rsidR="00BD1869" w:rsidRDefault="00BD1869" w:rsidP="00D75424">
      <w:pPr>
        <w:ind w:firstLine="720"/>
        <w:jc w:val="both"/>
      </w:pPr>
    </w:p>
    <w:p w14:paraId="2A7C5F18" w14:textId="640F828E" w:rsidR="00BD1869" w:rsidRDefault="00BD1869" w:rsidP="00D75424">
      <w:pPr>
        <w:ind w:firstLine="720"/>
        <w:jc w:val="both"/>
      </w:pPr>
    </w:p>
    <w:p w14:paraId="42106730" w14:textId="74402977" w:rsidR="00BD1869" w:rsidRDefault="00BD1869" w:rsidP="00D75424">
      <w:pPr>
        <w:ind w:firstLine="720"/>
        <w:jc w:val="both"/>
      </w:pPr>
    </w:p>
    <w:p w14:paraId="5C83ADD8" w14:textId="21F9001B" w:rsidR="00BD1869" w:rsidRDefault="00BD1869" w:rsidP="00D75424">
      <w:pPr>
        <w:ind w:firstLine="720"/>
        <w:jc w:val="both"/>
      </w:pPr>
    </w:p>
    <w:p w14:paraId="6885E0B3" w14:textId="2EFD3691" w:rsidR="00BD1869" w:rsidRDefault="00BD1869" w:rsidP="00D75424">
      <w:pPr>
        <w:ind w:firstLine="720"/>
        <w:jc w:val="both"/>
      </w:pPr>
    </w:p>
    <w:p w14:paraId="43232BD9" w14:textId="0A45BC79" w:rsidR="00BD1869" w:rsidRDefault="00BD1869" w:rsidP="00D75424">
      <w:pPr>
        <w:ind w:firstLine="720"/>
        <w:jc w:val="both"/>
      </w:pPr>
    </w:p>
    <w:p w14:paraId="305C264E" w14:textId="1852D0B8" w:rsidR="00BD1869" w:rsidRDefault="00BD1869" w:rsidP="00D75424">
      <w:pPr>
        <w:ind w:firstLine="720"/>
        <w:jc w:val="both"/>
      </w:pPr>
    </w:p>
    <w:p w14:paraId="3C1DD738" w14:textId="72FCA63C" w:rsidR="00BD1869" w:rsidRDefault="00BD1869" w:rsidP="00D75424">
      <w:pPr>
        <w:ind w:firstLine="720"/>
        <w:jc w:val="both"/>
      </w:pPr>
    </w:p>
    <w:p w14:paraId="61823359" w14:textId="64BA7299" w:rsidR="00BD1869" w:rsidRDefault="00BD1869" w:rsidP="00D75424">
      <w:pPr>
        <w:ind w:firstLine="720"/>
        <w:jc w:val="both"/>
      </w:pPr>
    </w:p>
    <w:p w14:paraId="5FCB3384" w14:textId="402394DE" w:rsidR="00BD1869" w:rsidRDefault="00BD1869" w:rsidP="00D75424">
      <w:pPr>
        <w:ind w:firstLine="720"/>
        <w:jc w:val="both"/>
      </w:pPr>
    </w:p>
    <w:p w14:paraId="3012E2F0" w14:textId="5DD5FC60" w:rsidR="00BD1869" w:rsidRDefault="00BD1869" w:rsidP="00D75424">
      <w:pPr>
        <w:ind w:firstLine="720"/>
        <w:jc w:val="both"/>
      </w:pPr>
    </w:p>
    <w:p w14:paraId="753FE0B0" w14:textId="4299C91A" w:rsidR="00BD1869" w:rsidRDefault="00BD1869" w:rsidP="00D75424">
      <w:pPr>
        <w:ind w:firstLine="720"/>
        <w:jc w:val="both"/>
      </w:pPr>
    </w:p>
    <w:p w14:paraId="20C4BCF2" w14:textId="441D5A50" w:rsidR="00BD1869" w:rsidRDefault="00BD1869" w:rsidP="00D75424">
      <w:pPr>
        <w:ind w:firstLine="720"/>
        <w:jc w:val="both"/>
      </w:pPr>
    </w:p>
    <w:p w14:paraId="351E8C6D" w14:textId="2FB216CB" w:rsidR="00BD1869" w:rsidRDefault="00BD1869" w:rsidP="00D75424">
      <w:pPr>
        <w:ind w:firstLine="720"/>
        <w:jc w:val="both"/>
      </w:pPr>
    </w:p>
    <w:p w14:paraId="5E2147B4" w14:textId="31A2CCBF" w:rsidR="00BD1869" w:rsidRDefault="00BD1869" w:rsidP="00D75424">
      <w:pPr>
        <w:ind w:firstLine="720"/>
        <w:jc w:val="both"/>
      </w:pPr>
    </w:p>
    <w:p w14:paraId="4D958963" w14:textId="458FDBBB" w:rsidR="00BD1869" w:rsidRDefault="00BD1869" w:rsidP="00D75424">
      <w:pPr>
        <w:ind w:firstLine="720"/>
        <w:jc w:val="both"/>
      </w:pPr>
    </w:p>
    <w:p w14:paraId="3AED7BE3" w14:textId="5F63469E" w:rsidR="00BD1869" w:rsidRDefault="00BD1869" w:rsidP="00D75424">
      <w:pPr>
        <w:ind w:firstLine="720"/>
        <w:jc w:val="both"/>
      </w:pPr>
    </w:p>
    <w:p w14:paraId="7E9911A2" w14:textId="7475B83A" w:rsidR="00BD1869" w:rsidRDefault="00BD1869" w:rsidP="00D75424">
      <w:pPr>
        <w:ind w:firstLine="720"/>
        <w:jc w:val="both"/>
      </w:pPr>
    </w:p>
    <w:p w14:paraId="63296EBF" w14:textId="7586C7D8" w:rsidR="00BD1869" w:rsidRDefault="00BD1869" w:rsidP="00D75424">
      <w:pPr>
        <w:ind w:firstLine="720"/>
        <w:jc w:val="both"/>
      </w:pPr>
    </w:p>
    <w:p w14:paraId="4EAD95BD" w14:textId="5337C10E" w:rsidR="00BD1869" w:rsidRDefault="00BD1869" w:rsidP="00D75424">
      <w:pPr>
        <w:ind w:firstLine="720"/>
        <w:jc w:val="both"/>
      </w:pPr>
    </w:p>
    <w:p w14:paraId="1CF61ACB" w14:textId="750A8F8E" w:rsidR="00BD1869" w:rsidRDefault="00BD1869" w:rsidP="00D75424">
      <w:pPr>
        <w:ind w:firstLine="720"/>
        <w:jc w:val="both"/>
      </w:pPr>
    </w:p>
    <w:p w14:paraId="313225A9" w14:textId="20B58F19" w:rsidR="00BD1869" w:rsidRDefault="00BD1869" w:rsidP="00D75424">
      <w:pPr>
        <w:ind w:firstLine="720"/>
        <w:jc w:val="both"/>
      </w:pPr>
    </w:p>
    <w:p w14:paraId="703F80D4" w14:textId="40A84B7D" w:rsidR="00BD1869" w:rsidRDefault="00BD1869" w:rsidP="00D75424">
      <w:pPr>
        <w:ind w:firstLine="720"/>
        <w:jc w:val="both"/>
      </w:pPr>
    </w:p>
    <w:p w14:paraId="1364DAD9" w14:textId="504A0BAC" w:rsidR="00BD1869" w:rsidRDefault="00BD1869" w:rsidP="00D75424">
      <w:pPr>
        <w:ind w:firstLine="720"/>
        <w:jc w:val="both"/>
      </w:pPr>
    </w:p>
    <w:p w14:paraId="43AE9DAD" w14:textId="6644C8D3" w:rsidR="00BD1869" w:rsidRDefault="00BD1869" w:rsidP="00D75424">
      <w:pPr>
        <w:ind w:firstLine="720"/>
        <w:jc w:val="both"/>
      </w:pPr>
    </w:p>
    <w:tbl>
      <w:tblPr>
        <w:tblW w:w="106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93"/>
        <w:gridCol w:w="5119"/>
      </w:tblGrid>
      <w:tr w:rsidR="00BD1869" w:rsidRPr="00072C48" w14:paraId="6BDCB17E" w14:textId="77777777" w:rsidTr="008D58C0">
        <w:tc>
          <w:tcPr>
            <w:tcW w:w="5493" w:type="dxa"/>
          </w:tcPr>
          <w:p w14:paraId="684C8F9D" w14:textId="77777777" w:rsidR="00BD1869" w:rsidRPr="00DA49E2" w:rsidRDefault="00BD1869" w:rsidP="008D58C0">
            <w:pPr>
              <w:snapToGrid w:val="0"/>
              <w:spacing w:line="360" w:lineRule="exact"/>
            </w:pPr>
          </w:p>
        </w:tc>
        <w:tc>
          <w:tcPr>
            <w:tcW w:w="5119" w:type="dxa"/>
          </w:tcPr>
          <w:p w14:paraId="5C2E6F4C" w14:textId="77777777" w:rsidR="00BD1869" w:rsidRDefault="00BD1869" w:rsidP="008D58C0">
            <w:pPr>
              <w:snapToGrid w:val="0"/>
            </w:pPr>
          </w:p>
          <w:p w14:paraId="7C709AB6" w14:textId="77777777" w:rsidR="00BD1869" w:rsidRPr="008D572C" w:rsidRDefault="00BD1869" w:rsidP="008D58C0">
            <w:pPr>
              <w:snapToGrid w:val="0"/>
            </w:pPr>
            <w:r w:rsidRPr="008D572C">
              <w:t>Приложение 1</w:t>
            </w:r>
          </w:p>
          <w:p w14:paraId="06EC2BBC" w14:textId="77777777" w:rsidR="00BD1869" w:rsidRPr="008D572C" w:rsidRDefault="00BD1869" w:rsidP="008D58C0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</w:t>
            </w:r>
            <w:r>
              <w:t>Городского округа</w:t>
            </w:r>
            <w:r w:rsidRPr="008D572C">
              <w:t xml:space="preserve"> «</w:t>
            </w:r>
            <w:r>
              <w:t>Город Лесной</w:t>
            </w:r>
            <w:r w:rsidRPr="008D572C">
              <w:t>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</w:t>
            </w:r>
            <w:r>
              <w:t>НОФ «ЦРП ГО Лесной»</w:t>
            </w:r>
            <w:r w:rsidRPr="008D572C">
              <w:t xml:space="preserve">   </w:t>
            </w:r>
          </w:p>
          <w:p w14:paraId="2D568944" w14:textId="77777777" w:rsidR="00BD1869" w:rsidRPr="008D572C" w:rsidRDefault="00BD1869" w:rsidP="008D58C0">
            <w:r w:rsidRPr="00EB7361">
              <w:rPr>
                <w:rFonts w:eastAsia="Calibri" w:cs="Calibri"/>
                <w:lang w:eastAsia="x-none"/>
              </w:rPr>
              <w:t>от «</w:t>
            </w:r>
            <w:r>
              <w:rPr>
                <w:rFonts w:eastAsia="Calibri" w:cs="Calibri"/>
                <w:lang w:eastAsia="x-none"/>
              </w:rPr>
              <w:t>____</w:t>
            </w:r>
            <w:r w:rsidRPr="00EB7361">
              <w:rPr>
                <w:rFonts w:eastAsia="Calibri" w:cs="Calibri"/>
                <w:lang w:eastAsia="x-none"/>
              </w:rPr>
              <w:t xml:space="preserve">» </w:t>
            </w:r>
            <w:r>
              <w:rPr>
                <w:rFonts w:eastAsia="Calibri" w:cs="Calibri"/>
                <w:lang w:eastAsia="x-none"/>
              </w:rPr>
              <w:t>________________</w:t>
            </w:r>
            <w:r w:rsidRPr="00EB7361">
              <w:rPr>
                <w:rFonts w:eastAsia="Calibri" w:cs="Calibri"/>
                <w:lang w:eastAsia="x-none"/>
              </w:rPr>
              <w:t xml:space="preserve"> 2018 г. № </w:t>
            </w:r>
            <w:r>
              <w:rPr>
                <w:rFonts w:eastAsia="Calibri" w:cs="Calibri"/>
                <w:lang w:eastAsia="x-none"/>
              </w:rPr>
              <w:t>___</w:t>
            </w:r>
          </w:p>
        </w:tc>
      </w:tr>
    </w:tbl>
    <w:p w14:paraId="0C922D08" w14:textId="77777777" w:rsidR="00BD1869" w:rsidRDefault="00BD1869" w:rsidP="00BD1869">
      <w:pPr>
        <w:ind w:firstLine="720"/>
        <w:jc w:val="both"/>
      </w:pPr>
    </w:p>
    <w:p w14:paraId="5ED641EE" w14:textId="77777777" w:rsidR="00BD1869" w:rsidRDefault="00BD1869" w:rsidP="00BD1869">
      <w:pPr>
        <w:ind w:firstLine="720"/>
        <w:jc w:val="both"/>
      </w:pPr>
    </w:p>
    <w:p w14:paraId="5CAC1FE0" w14:textId="77777777" w:rsidR="00BD1869" w:rsidRPr="00C43C04" w:rsidRDefault="00BD1869" w:rsidP="00BD1869">
      <w:pPr>
        <w:pStyle w:val="1"/>
        <w:jc w:val="center"/>
        <w:rPr>
          <w:rFonts w:ascii="Times New Roman" w:hAnsi="Times New Roman"/>
          <w:bCs w:val="0"/>
          <w:sz w:val="26"/>
          <w:szCs w:val="26"/>
        </w:rPr>
      </w:pPr>
      <w:r w:rsidRPr="00C43C04">
        <w:rPr>
          <w:rFonts w:ascii="Times New Roman" w:hAnsi="Times New Roman"/>
          <w:bCs w:val="0"/>
          <w:sz w:val="26"/>
          <w:szCs w:val="26"/>
        </w:rPr>
        <w:t>Заявка</w:t>
      </w:r>
      <w:r w:rsidRPr="00C43C04">
        <w:rPr>
          <w:rFonts w:ascii="Times New Roman" w:hAnsi="Times New Roman"/>
          <w:bCs w:val="0"/>
          <w:sz w:val="26"/>
          <w:szCs w:val="26"/>
        </w:rPr>
        <w:br/>
        <w:t xml:space="preserve">на участие в конкурсе «Лучший предприниматель года 2018» </w:t>
      </w:r>
    </w:p>
    <w:p w14:paraId="524FBB1A" w14:textId="77777777" w:rsidR="00BD1869" w:rsidRPr="00C43C04" w:rsidRDefault="00BD1869" w:rsidP="00BD1869">
      <w:pPr>
        <w:rPr>
          <w:sz w:val="26"/>
          <w:szCs w:val="26"/>
        </w:rPr>
      </w:pPr>
    </w:p>
    <w:p w14:paraId="57C9AF68" w14:textId="77777777" w:rsidR="00BD1869" w:rsidRPr="00C43C04" w:rsidRDefault="00BD1869" w:rsidP="00BD1869">
      <w:pPr>
        <w:ind w:firstLine="180"/>
        <w:rPr>
          <w:sz w:val="26"/>
          <w:szCs w:val="26"/>
        </w:rPr>
      </w:pPr>
      <w:r w:rsidRPr="00C43C04">
        <w:rPr>
          <w:sz w:val="26"/>
          <w:szCs w:val="26"/>
        </w:rPr>
        <w:t>в номинации:</w:t>
      </w:r>
    </w:p>
    <w:p w14:paraId="6F5B1640" w14:textId="77777777" w:rsidR="00BD1869" w:rsidRPr="00C43C04" w:rsidRDefault="00BD1869" w:rsidP="00BD1869">
      <w:pPr>
        <w:ind w:firstLine="180"/>
        <w:rPr>
          <w:sz w:val="26"/>
          <w:szCs w:val="26"/>
        </w:rPr>
      </w:pPr>
    </w:p>
    <w:tbl>
      <w:tblPr>
        <w:tblW w:w="10065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684"/>
        <w:gridCol w:w="851"/>
      </w:tblGrid>
      <w:tr w:rsidR="00BD1869" w:rsidRPr="00C43C04" w14:paraId="0A449FB2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17D8E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1.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A5E11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старт»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5D5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115DA" wp14:editId="18A007D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2399" id="Rectangle 5" o:spid="_x0000_s1026" style="position:absolute;margin-left:6.7pt;margin-top:6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"/>
                  </w:pict>
                </mc:Fallback>
              </mc:AlternateContent>
            </w:r>
          </w:p>
          <w:p w14:paraId="7BABD62E" w14:textId="77777777" w:rsidR="00BD1869" w:rsidRPr="00C43C04" w:rsidRDefault="00BD1869" w:rsidP="008D58C0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BD1869" w:rsidRPr="00C43C04" w14:paraId="426962A9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F223F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2.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16F4E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«Бизнес-леди года»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3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98D0F" wp14:editId="5C855D0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6971A" id="Rectangle 2" o:spid="_x0000_s1026" style="position:absolute;margin-left:6.7pt;margin-top:2.7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BopQX7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14:paraId="452548DF" w14:textId="77777777" w:rsidR="00BD1869" w:rsidRPr="00C43C04" w:rsidRDefault="00BD1869" w:rsidP="008D58C0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BD1869" w:rsidRPr="00C43C04" w14:paraId="24BE478D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ACA74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3.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B4E9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сфере торговли»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048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DC011" wp14:editId="58CDF1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7623" id="Rectangle 5" o:spid="_x0000_s1026" style="position:absolute;margin-left:6.7pt;margin-top:6.5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"/>
                  </w:pict>
                </mc:Fallback>
              </mc:AlternateContent>
            </w:r>
          </w:p>
          <w:p w14:paraId="35FF787E" w14:textId="77777777" w:rsidR="00BD1869" w:rsidRPr="00C43C04" w:rsidRDefault="00BD1869" w:rsidP="008D58C0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BD1869" w:rsidRPr="00C43C04" w14:paraId="505C9591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BB488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4.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983BF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производственной сфере»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505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0740A" wp14:editId="5F60A7E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FE4F" id="Rectangle 2" o:spid="_x0000_s1026" style="position:absolute;margin-left:6.7pt;margin-top:2.7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Ac1OwgHwIAADw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14:paraId="02534A78" w14:textId="77777777" w:rsidR="00BD1869" w:rsidRPr="00C43C04" w:rsidRDefault="00BD1869" w:rsidP="008D58C0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BD1869" w:rsidRPr="00C43C04" w14:paraId="564F5774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2A975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BA673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сфере развлечений и досуга детей и взрослых»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56A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155382" wp14:editId="3F3163D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A7D15" id="Rectangle 3" o:spid="_x0000_s1026" style="position:absolute;margin-left:6.7pt;margin-top:2.8pt;width:2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nfHgIAADw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yU953x4CAAA8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14:paraId="21A872F8" w14:textId="77777777" w:rsidR="00BD1869" w:rsidRPr="00C43C04" w:rsidRDefault="00BD1869" w:rsidP="008D58C0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BD1869" w:rsidRPr="00C43C04" w14:paraId="293BD756" w14:textId="77777777" w:rsidTr="008D58C0">
        <w:trPr>
          <w:trHeight w:val="7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AE24B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6.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83954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«Лучший предприниматель года в сфере общественного питания и ресторанного бизнеса»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C71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0F39E" wp14:editId="3F1EE88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8743" id="Rectangle 5" o:spid="_x0000_s1026" style="position:absolute;margin-left:6.7pt;margin-top:6.55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"/>
                  </w:pict>
                </mc:Fallback>
              </mc:AlternateContent>
            </w:r>
          </w:p>
          <w:p w14:paraId="654BD51E" w14:textId="77777777" w:rsidR="00BD1869" w:rsidRPr="00C43C04" w:rsidRDefault="00BD1869" w:rsidP="008D58C0">
            <w:pPr>
              <w:rPr>
                <w:sz w:val="26"/>
                <w:szCs w:val="26"/>
              </w:rPr>
            </w:pPr>
          </w:p>
        </w:tc>
      </w:tr>
      <w:tr w:rsidR="00BD1869" w:rsidRPr="00C43C04" w14:paraId="574CF105" w14:textId="77777777" w:rsidTr="008D58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0C63F" w14:textId="77777777" w:rsidR="00BD1869" w:rsidRPr="00C43C04" w:rsidRDefault="00BD1869" w:rsidP="008D58C0">
            <w:pPr>
              <w:pStyle w:val="ae"/>
              <w:spacing w:before="0" w:after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7.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24E15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года в сфере услуг»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462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BBE71" wp14:editId="6655B36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C118E" id="Rectangle 2" o:spid="_x0000_s1026" style="position:absolute;margin-left:6.7pt;margin-top:2.7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Uv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CI3EUv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14:paraId="5A1E4BC0" w14:textId="77777777" w:rsidR="00BD1869" w:rsidRPr="00C43C04" w:rsidRDefault="00BD1869" w:rsidP="008D58C0">
            <w:pPr>
              <w:rPr>
                <w:sz w:val="26"/>
                <w:szCs w:val="26"/>
              </w:rPr>
            </w:pPr>
          </w:p>
        </w:tc>
      </w:tr>
      <w:tr w:rsidR="00BD1869" w:rsidRPr="00C43C04" w14:paraId="56E335C8" w14:textId="77777777" w:rsidTr="008D58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738B7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8.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78D8A" w14:textId="77777777" w:rsidR="00BD1869" w:rsidRPr="00C43C04" w:rsidRDefault="00BD1869" w:rsidP="008D58C0">
            <w:pPr>
              <w:pStyle w:val="ae"/>
              <w:spacing w:before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«Лучший предприниматель в сфере рекламы и полиграфии»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9E6E" w14:textId="77777777" w:rsidR="00BD1869" w:rsidRPr="00C43C04" w:rsidRDefault="00BD1869" w:rsidP="008D58C0">
            <w:pPr>
              <w:rPr>
                <w:sz w:val="26"/>
                <w:szCs w:val="26"/>
              </w:rPr>
            </w:pPr>
            <w:r w:rsidRPr="00C43C04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FE1F7" wp14:editId="421C840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726D9" id="Rectangle 3" o:spid="_x0000_s1026" style="position:absolute;margin-left:6.7pt;margin-top:2.8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y0HgIAADs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+/y8tB4CAAA7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14:paraId="7893BDBF" w14:textId="77777777" w:rsidR="00BD1869" w:rsidRPr="00C43C04" w:rsidRDefault="00BD1869" w:rsidP="008D58C0">
            <w:pPr>
              <w:rPr>
                <w:sz w:val="26"/>
                <w:szCs w:val="26"/>
              </w:rPr>
            </w:pPr>
          </w:p>
        </w:tc>
      </w:tr>
    </w:tbl>
    <w:p w14:paraId="65931AFC" w14:textId="77777777" w:rsidR="00BD1869" w:rsidRDefault="00BD1869" w:rsidP="00BD1869">
      <w:pPr>
        <w:tabs>
          <w:tab w:val="left" w:pos="3510"/>
          <w:tab w:val="left" w:pos="5625"/>
        </w:tabs>
        <w:autoSpaceDE w:val="0"/>
        <w:jc w:val="center"/>
        <w:rPr>
          <w:rFonts w:eastAsia="FranklinGothicDemiC"/>
          <w:b/>
          <w:bCs/>
          <w:sz w:val="26"/>
          <w:szCs w:val="26"/>
        </w:rPr>
      </w:pPr>
    </w:p>
    <w:p w14:paraId="577F33E0" w14:textId="77777777" w:rsidR="00BD1869" w:rsidRPr="00C43C04" w:rsidRDefault="00BD1869" w:rsidP="00BD1869">
      <w:pPr>
        <w:tabs>
          <w:tab w:val="left" w:pos="3510"/>
          <w:tab w:val="left" w:pos="5625"/>
        </w:tabs>
        <w:autoSpaceDE w:val="0"/>
        <w:jc w:val="center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t>I. Информация об участнике конкурса:</w:t>
      </w:r>
    </w:p>
    <w:p w14:paraId="45F5FBA8" w14:textId="77777777" w:rsidR="00BD1869" w:rsidRPr="00C43C04" w:rsidRDefault="00BD1869" w:rsidP="00BD1869">
      <w:pPr>
        <w:autoSpaceDE w:val="0"/>
        <w:rPr>
          <w:sz w:val="26"/>
          <w:szCs w:val="26"/>
        </w:rPr>
      </w:pPr>
    </w:p>
    <w:p w14:paraId="08C4295C" w14:textId="60823239" w:rsidR="00BD1869" w:rsidRPr="00C43C04" w:rsidRDefault="00BD1869" w:rsidP="00BD1869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bCs/>
          <w:sz w:val="26"/>
          <w:szCs w:val="26"/>
        </w:rPr>
        <w:t>Ф. И. О.</w:t>
      </w:r>
      <w:r w:rsidRPr="00C43C04">
        <w:rPr>
          <w:rFonts w:eastAsia="FranklinGothicDemiC"/>
          <w:b/>
          <w:bCs/>
          <w:sz w:val="26"/>
          <w:szCs w:val="26"/>
        </w:rPr>
        <w:t xml:space="preserve"> </w:t>
      </w:r>
      <w:r>
        <w:rPr>
          <w:rFonts w:eastAsia="FranklinGothicDemiC"/>
          <w:b/>
          <w:bCs/>
          <w:sz w:val="26"/>
          <w:szCs w:val="26"/>
        </w:rPr>
        <w:t>___________</w:t>
      </w:r>
      <w:r w:rsidRPr="00C43C04">
        <w:rPr>
          <w:rFonts w:eastAsia="FranklinGothicDemiC"/>
          <w:sz w:val="26"/>
          <w:szCs w:val="26"/>
        </w:rPr>
        <w:t>________________________________________</w:t>
      </w:r>
      <w:r>
        <w:rPr>
          <w:rFonts w:eastAsia="FranklinGothicDemiC"/>
          <w:sz w:val="26"/>
          <w:szCs w:val="26"/>
        </w:rPr>
        <w:t>______</w:t>
      </w:r>
      <w:r w:rsidRPr="00C43C04">
        <w:rPr>
          <w:rFonts w:eastAsia="FranklinGothicDemiC"/>
          <w:sz w:val="26"/>
          <w:szCs w:val="26"/>
        </w:rPr>
        <w:t>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_______</w:t>
      </w:r>
    </w:p>
    <w:p w14:paraId="68737347" w14:textId="36E51315" w:rsidR="00BD1869" w:rsidRPr="00C43C04" w:rsidRDefault="00BD1869" w:rsidP="00BD1869">
      <w:pPr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proofErr w:type="gramStart"/>
      <w:r w:rsidRPr="00C43C04">
        <w:rPr>
          <w:rFonts w:eastAsia="FranklinGothicDemiC"/>
          <w:sz w:val="26"/>
          <w:szCs w:val="26"/>
        </w:rPr>
        <w:t>):_</w:t>
      </w:r>
      <w:proofErr w:type="gramEnd"/>
      <w:r w:rsidRPr="00C43C04">
        <w:rPr>
          <w:rFonts w:eastAsia="FranklinGothicDemiC"/>
          <w:sz w:val="26"/>
          <w:szCs w:val="26"/>
        </w:rPr>
        <w:t>___________________________________</w:t>
      </w:r>
      <w:r>
        <w:rPr>
          <w:rFonts w:eastAsia="FranklinGothicDemiC"/>
          <w:sz w:val="26"/>
          <w:szCs w:val="26"/>
        </w:rPr>
        <w:t>__________________________________</w:t>
      </w:r>
    </w:p>
    <w:p w14:paraId="301A6839" w14:textId="4EB321AD" w:rsidR="00BD1869" w:rsidRPr="00C43C04" w:rsidRDefault="00BD1869" w:rsidP="00BD1869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___________________________________________________________________</w:t>
      </w:r>
      <w:r>
        <w:rPr>
          <w:rFonts w:eastAsia="FranklinGothicDemiC"/>
          <w:sz w:val="26"/>
          <w:szCs w:val="26"/>
        </w:rPr>
        <w:t>________</w:t>
      </w:r>
      <w:r w:rsidRPr="00C43C04">
        <w:rPr>
          <w:rFonts w:eastAsia="FranklinGothicDemiC"/>
          <w:sz w:val="26"/>
          <w:szCs w:val="26"/>
        </w:rPr>
        <w:t>____</w:t>
      </w:r>
    </w:p>
    <w:p w14:paraId="001D2F19" w14:textId="61E3D03B" w:rsidR="00BD1869" w:rsidRPr="00C43C04" w:rsidRDefault="00BD1869" w:rsidP="00BD1869">
      <w:pPr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 xml:space="preserve">Общий стаж в сфере предпринимательской деятельности: </w:t>
      </w:r>
      <w:r w:rsidRPr="00C43C04">
        <w:rPr>
          <w:rFonts w:eastAsia="FranklinGothicDemiC"/>
          <w:sz w:val="26"/>
          <w:szCs w:val="26"/>
        </w:rPr>
        <w:lastRenderedPageBreak/>
        <w:t>_________________________</w:t>
      </w:r>
      <w:r>
        <w:rPr>
          <w:rFonts w:eastAsia="FranklinGothicDemiC"/>
          <w:sz w:val="26"/>
          <w:szCs w:val="26"/>
        </w:rPr>
        <w:t>____________________________________________________</w:t>
      </w:r>
      <w:r w:rsidRPr="00C43C04">
        <w:rPr>
          <w:rFonts w:eastAsia="FranklinGothicDemiC"/>
          <w:sz w:val="26"/>
          <w:szCs w:val="26"/>
        </w:rPr>
        <w:t>__</w:t>
      </w:r>
    </w:p>
    <w:p w14:paraId="7AA48422" w14:textId="77777777" w:rsidR="00BD1869" w:rsidRPr="00C43C04" w:rsidRDefault="00BD1869" w:rsidP="00BD1869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</w:t>
      </w:r>
      <w:r>
        <w:rPr>
          <w:sz w:val="26"/>
          <w:szCs w:val="26"/>
        </w:rPr>
        <w:t>городском округе «Город Лесной»</w:t>
      </w:r>
      <w:r w:rsidRPr="00C43C04">
        <w:rPr>
          <w:sz w:val="26"/>
          <w:szCs w:val="26"/>
        </w:rPr>
        <w:t>, некоммерческая организация.</w:t>
      </w:r>
    </w:p>
    <w:p w14:paraId="146DF315" w14:textId="77777777" w:rsidR="00BD1869" w:rsidRPr="00C43C04" w:rsidRDefault="00BD1869" w:rsidP="00BD1869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C43C04">
        <w:rPr>
          <w:sz w:val="20"/>
          <w:szCs w:val="20"/>
        </w:rPr>
        <w:t>(нужное подчеркнуть).</w:t>
      </w:r>
    </w:p>
    <w:p w14:paraId="59132FB0" w14:textId="77777777" w:rsidR="00BD1869" w:rsidRPr="00C43C04" w:rsidRDefault="00BD1869" w:rsidP="00BD1869">
      <w:pPr>
        <w:pStyle w:val="ae"/>
        <w:spacing w:before="0" w:beforeAutospacing="0" w:after="0" w:afterAutospacing="0"/>
        <w:rPr>
          <w:sz w:val="26"/>
          <w:szCs w:val="26"/>
        </w:rPr>
      </w:pPr>
    </w:p>
    <w:p w14:paraId="6CE41E4D" w14:textId="77777777" w:rsidR="00BD1869" w:rsidRPr="00C43C04" w:rsidRDefault="00BD1869" w:rsidP="00BD1869">
      <w:pPr>
        <w:autoSpaceDE w:val="0"/>
        <w:spacing w:line="200" w:lineRule="atLeast"/>
        <w:jc w:val="center"/>
        <w:rPr>
          <w:rFonts w:eastAsia="FranklinGothicDemiC"/>
          <w:b/>
          <w:bCs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t>II. Информация о субъекте малого и среднего предпринимательства:</w:t>
      </w:r>
    </w:p>
    <w:p w14:paraId="066B5E7F" w14:textId="77777777" w:rsidR="00BD1869" w:rsidRPr="00C43C04" w:rsidRDefault="00BD1869" w:rsidP="00BD1869">
      <w:pPr>
        <w:autoSpaceDE w:val="0"/>
        <w:rPr>
          <w:sz w:val="26"/>
          <w:szCs w:val="26"/>
        </w:rPr>
      </w:pPr>
    </w:p>
    <w:p w14:paraId="6014DE9D" w14:textId="77777777" w:rsidR="00BD1869" w:rsidRPr="00C43C04" w:rsidRDefault="00BD1869" w:rsidP="00BD1869">
      <w:pPr>
        <w:tabs>
          <w:tab w:val="left" w:pos="9356"/>
        </w:tabs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 xml:space="preserve">Наименование субъекта малого или среднего предпринимательства: </w:t>
      </w:r>
    </w:p>
    <w:p w14:paraId="1BAD1AE2" w14:textId="6006F227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____________________________________________________________________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_________</w:t>
      </w:r>
    </w:p>
    <w:p w14:paraId="5AED0E84" w14:textId="77777777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  <w:r w:rsidRPr="00C43C04">
        <w:rPr>
          <w:sz w:val="20"/>
          <w:szCs w:val="20"/>
        </w:rPr>
        <w:t xml:space="preserve">(полное наименование с указанием </w:t>
      </w:r>
      <w:r w:rsidRPr="00C43C04">
        <w:rPr>
          <w:rFonts w:eastAsia="FranklinGothicDemiC"/>
          <w:sz w:val="20"/>
          <w:szCs w:val="20"/>
        </w:rPr>
        <w:t>формы собственности</w:t>
      </w:r>
      <w:r w:rsidRPr="00C43C04">
        <w:rPr>
          <w:sz w:val="20"/>
          <w:szCs w:val="20"/>
        </w:rPr>
        <w:t>)</w:t>
      </w:r>
    </w:p>
    <w:p w14:paraId="5352C38E" w14:textId="489C93E6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ИНН: ____________________________________________________________________</w:t>
      </w:r>
      <w:r>
        <w:rPr>
          <w:rFonts w:eastAsia="FranklinGothicDemiC"/>
          <w:sz w:val="26"/>
          <w:szCs w:val="26"/>
        </w:rPr>
        <w:t>___</w:t>
      </w:r>
      <w:r w:rsidRPr="00C43C04">
        <w:rPr>
          <w:rFonts w:eastAsia="FranklinGothicDemiC"/>
          <w:sz w:val="26"/>
          <w:szCs w:val="26"/>
        </w:rPr>
        <w:t>___</w:t>
      </w:r>
    </w:p>
    <w:p w14:paraId="2925041E" w14:textId="233086CB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Юридический адрес: _______________________________________________________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____</w:t>
      </w:r>
    </w:p>
    <w:p w14:paraId="0C1BAB19" w14:textId="4D82922B" w:rsidR="00BD1869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 xml:space="preserve">Почтовый адрес (место нахождения): </w:t>
      </w:r>
      <w:r>
        <w:rPr>
          <w:rFonts w:eastAsia="FranklinGothicDemiC"/>
          <w:sz w:val="26"/>
          <w:szCs w:val="26"/>
        </w:rPr>
        <w:t>_______________________________________________</w:t>
      </w:r>
    </w:p>
    <w:p w14:paraId="1C7F9A67" w14:textId="4DC154EE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>
        <w:rPr>
          <w:rFonts w:eastAsia="FranklinGothicDemiC"/>
          <w:sz w:val="26"/>
          <w:szCs w:val="26"/>
        </w:rPr>
        <w:t>_______________________________________________________________________________</w:t>
      </w:r>
    </w:p>
    <w:p w14:paraId="66531D5C" w14:textId="1375F9BF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Телефон: _________________________</w:t>
      </w:r>
      <w:r>
        <w:rPr>
          <w:rFonts w:eastAsia="FranklinGothicDemiC"/>
          <w:sz w:val="26"/>
          <w:szCs w:val="26"/>
        </w:rPr>
        <w:t>_</w:t>
      </w:r>
      <w:r w:rsidRPr="00C43C04">
        <w:rPr>
          <w:rFonts w:eastAsia="FranklinGothicDemiC"/>
          <w:sz w:val="26"/>
          <w:szCs w:val="26"/>
        </w:rPr>
        <w:t>_______ Факс: _____________</w:t>
      </w:r>
      <w:r>
        <w:rPr>
          <w:rFonts w:eastAsia="FranklinGothicDemiC"/>
          <w:sz w:val="26"/>
          <w:szCs w:val="26"/>
        </w:rPr>
        <w:t>_</w:t>
      </w:r>
      <w:r w:rsidRPr="00C43C04">
        <w:rPr>
          <w:rFonts w:eastAsia="FranklinGothicDemiC"/>
          <w:sz w:val="26"/>
          <w:szCs w:val="26"/>
        </w:rPr>
        <w:t>__________________</w:t>
      </w:r>
    </w:p>
    <w:p w14:paraId="1D9A3840" w14:textId="6E7B4886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Сайт организации в интернете: _______________________________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___________________</w:t>
      </w:r>
    </w:p>
    <w:p w14:paraId="406CC352" w14:textId="77AA1608" w:rsidR="00BD1869" w:rsidRPr="00C43C04" w:rsidRDefault="00BD1869" w:rsidP="00BD1869">
      <w:pPr>
        <w:tabs>
          <w:tab w:val="left" w:pos="9356"/>
        </w:tabs>
        <w:autoSpaceDE w:val="0"/>
        <w:spacing w:line="360" w:lineRule="auto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Адрес электронной почты: _________________________________________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_____________</w:t>
      </w:r>
    </w:p>
    <w:p w14:paraId="278DF2FD" w14:textId="2EBCE51E" w:rsidR="00BD1869" w:rsidRPr="00C43C04" w:rsidRDefault="00BD1869" w:rsidP="00BD1869">
      <w:pPr>
        <w:tabs>
          <w:tab w:val="left" w:pos="9356"/>
        </w:tabs>
        <w:autoSpaceDE w:val="0"/>
        <w:jc w:val="both"/>
        <w:rPr>
          <w:rFonts w:eastAsia="FranklinGothicDemiC"/>
          <w:sz w:val="26"/>
          <w:szCs w:val="26"/>
        </w:rPr>
      </w:pPr>
      <w:r w:rsidRPr="00C43C04">
        <w:rPr>
          <w:rFonts w:eastAsia="FranklinGothicDemiC"/>
          <w:sz w:val="26"/>
          <w:szCs w:val="26"/>
        </w:rPr>
        <w:t>Дата регистрации субъекта малого и среднего предпринимательства в ЕГРИП или ЕГРЮЛ: ____________________________________________________________________________</w:t>
      </w:r>
      <w:r>
        <w:rPr>
          <w:rFonts w:eastAsia="FranklinGothicDemiC"/>
          <w:sz w:val="26"/>
          <w:szCs w:val="26"/>
        </w:rPr>
        <w:t>__</w:t>
      </w:r>
      <w:r w:rsidRPr="00C43C04">
        <w:rPr>
          <w:rFonts w:eastAsia="FranklinGothicDemiC"/>
          <w:sz w:val="26"/>
          <w:szCs w:val="26"/>
        </w:rPr>
        <w:t>_</w:t>
      </w:r>
    </w:p>
    <w:p w14:paraId="0BAF915B" w14:textId="77777777" w:rsidR="00BD1869" w:rsidRPr="00C43C04" w:rsidRDefault="00BD1869" w:rsidP="00BD1869">
      <w:pPr>
        <w:pStyle w:val="af5"/>
        <w:ind w:left="0"/>
        <w:jc w:val="both"/>
        <w:rPr>
          <w:sz w:val="26"/>
          <w:szCs w:val="26"/>
        </w:rPr>
      </w:pPr>
    </w:p>
    <w:p w14:paraId="6968016F" w14:textId="77777777" w:rsidR="00BD1869" w:rsidRPr="00C43C04" w:rsidRDefault="00BD1869" w:rsidP="00BD1869">
      <w:pPr>
        <w:pStyle w:val="af5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Осуществляемый вид экономической деятельности согласно ОКВЭД, соответствующий номинации конкурса, профиль выпускаемой продукции (оказываемых услуг)</w:t>
      </w:r>
    </w:p>
    <w:p w14:paraId="560BF410" w14:textId="5D0B9033" w:rsidR="00BD1869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_________</w:t>
      </w:r>
    </w:p>
    <w:p w14:paraId="239EE381" w14:textId="4D37D3DF" w:rsidR="00BD1869" w:rsidRPr="00C43C04" w:rsidRDefault="00BD1869" w:rsidP="00BD18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218A8F9A" w14:textId="77777777" w:rsidR="00BD1869" w:rsidRPr="00C43C04" w:rsidRDefault="00BD1869" w:rsidP="00BD1869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sz w:val="26"/>
          <w:szCs w:val="26"/>
          <w:lang w:eastAsia="ar-SA"/>
        </w:rPr>
      </w:pPr>
      <w:r w:rsidRPr="00C43C04">
        <w:rPr>
          <w:sz w:val="26"/>
          <w:szCs w:val="26"/>
        </w:rPr>
        <w:t xml:space="preserve">Краткое описание деятельности </w:t>
      </w:r>
      <w:r w:rsidRPr="00C43C04">
        <w:rPr>
          <w:rFonts w:eastAsia="FranklinGothicDemiC"/>
          <w:sz w:val="26"/>
          <w:szCs w:val="26"/>
        </w:rPr>
        <w:t>субъекта малого и среднего предпринимательства</w:t>
      </w:r>
      <w:r w:rsidRPr="00C43C04">
        <w:rPr>
          <w:sz w:val="26"/>
          <w:szCs w:val="26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продукцию, </w:t>
      </w:r>
      <w:r w:rsidRPr="00C43C04">
        <w:rPr>
          <w:rFonts w:eastAsia="Calibri"/>
          <w:sz w:val="26"/>
          <w:szCs w:val="26"/>
          <w:lang w:eastAsia="ar-SA"/>
        </w:rPr>
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14:paraId="5BB3C236" w14:textId="77777777" w:rsidR="00BD1869" w:rsidRPr="00C43C04" w:rsidRDefault="00BD1869" w:rsidP="00BD1869">
      <w:pPr>
        <w:pStyle w:val="af5"/>
        <w:ind w:left="0"/>
        <w:jc w:val="both"/>
        <w:rPr>
          <w:i/>
          <w:sz w:val="26"/>
          <w:szCs w:val="26"/>
        </w:rPr>
      </w:pPr>
      <w:r w:rsidRPr="00C43C04">
        <w:rPr>
          <w:sz w:val="26"/>
          <w:szCs w:val="26"/>
        </w:rPr>
        <w:t xml:space="preserve"> </w:t>
      </w:r>
    </w:p>
    <w:p w14:paraId="1A2E8575" w14:textId="606C2CBD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__________</w:t>
      </w: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3C0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</w:t>
      </w:r>
    </w:p>
    <w:p w14:paraId="05C2AC4E" w14:textId="3195E195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</w:t>
      </w:r>
    </w:p>
    <w:p w14:paraId="1858D4CD" w14:textId="653CF6F1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C43C04">
        <w:rPr>
          <w:sz w:val="26"/>
          <w:szCs w:val="26"/>
        </w:rPr>
        <w:t>_____</w:t>
      </w:r>
    </w:p>
    <w:p w14:paraId="22E8733F" w14:textId="77777777" w:rsidR="00BD1869" w:rsidRPr="00C43C04" w:rsidRDefault="00BD1869" w:rsidP="00BD1869">
      <w:pPr>
        <w:autoSpaceDE w:val="0"/>
        <w:spacing w:after="120"/>
        <w:rPr>
          <w:sz w:val="26"/>
          <w:szCs w:val="26"/>
        </w:rPr>
      </w:pPr>
      <w:r w:rsidRPr="00C43C04">
        <w:rPr>
          <w:sz w:val="26"/>
          <w:szCs w:val="26"/>
        </w:rPr>
        <w:t xml:space="preserve">Количество работников </w:t>
      </w:r>
      <w:r w:rsidRPr="00C43C04">
        <w:rPr>
          <w:rFonts w:eastAsia="FranklinGothicDemiC"/>
          <w:sz w:val="26"/>
          <w:szCs w:val="26"/>
        </w:rPr>
        <w:t>субъекта малого и среднего предпринимательства</w:t>
      </w:r>
      <w:r w:rsidRPr="00C43C04">
        <w:rPr>
          <w:sz w:val="26"/>
          <w:szCs w:val="26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BD1869" w:rsidRPr="00C43C04" w14:paraId="56940C44" w14:textId="77777777" w:rsidTr="008D58C0">
        <w:tc>
          <w:tcPr>
            <w:tcW w:w="2660" w:type="dxa"/>
          </w:tcPr>
          <w:p w14:paraId="4A9A0942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43C04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567" w:type="dxa"/>
          </w:tcPr>
          <w:p w14:paraId="12620CDC" w14:textId="77777777" w:rsidR="00BD1869" w:rsidRPr="00C43C04" w:rsidRDefault="00BD1869" w:rsidP="008D58C0">
            <w:pPr>
              <w:autoSpaceDE w:val="0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644B6DC5" w14:textId="77777777" w:rsidTr="008D58C0">
        <w:tc>
          <w:tcPr>
            <w:tcW w:w="2660" w:type="dxa"/>
          </w:tcPr>
          <w:p w14:paraId="08A77D53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 до </w:t>
            </w:r>
            <w:r w:rsidRPr="00C43C04">
              <w:rPr>
                <w:sz w:val="26"/>
                <w:szCs w:val="26"/>
              </w:rPr>
              <w:t xml:space="preserve">5 чел.          </w:t>
            </w:r>
          </w:p>
        </w:tc>
        <w:tc>
          <w:tcPr>
            <w:tcW w:w="567" w:type="dxa"/>
          </w:tcPr>
          <w:p w14:paraId="1C7F8CDB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468D6B3F" w14:textId="77777777" w:rsidTr="008D58C0">
        <w:tc>
          <w:tcPr>
            <w:tcW w:w="2660" w:type="dxa"/>
          </w:tcPr>
          <w:p w14:paraId="3CBF11F5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до 10</w:t>
            </w:r>
            <w:r w:rsidRPr="00C43C04">
              <w:rPr>
                <w:sz w:val="26"/>
                <w:szCs w:val="26"/>
              </w:rPr>
              <w:t xml:space="preserve"> чел.        </w:t>
            </w:r>
          </w:p>
        </w:tc>
        <w:tc>
          <w:tcPr>
            <w:tcW w:w="567" w:type="dxa"/>
          </w:tcPr>
          <w:p w14:paraId="0920B35B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077B6C63" w14:textId="77777777" w:rsidTr="008D58C0">
        <w:tc>
          <w:tcPr>
            <w:tcW w:w="2660" w:type="dxa"/>
          </w:tcPr>
          <w:p w14:paraId="3A582AC7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C43C0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C43C04">
              <w:rPr>
                <w:sz w:val="26"/>
                <w:szCs w:val="26"/>
              </w:rPr>
              <w:t xml:space="preserve"> чел.  </w:t>
            </w:r>
          </w:p>
        </w:tc>
        <w:tc>
          <w:tcPr>
            <w:tcW w:w="567" w:type="dxa"/>
          </w:tcPr>
          <w:p w14:paraId="636DD46E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2BA2D6E4" w14:textId="77777777" w:rsidTr="008D58C0">
        <w:tc>
          <w:tcPr>
            <w:tcW w:w="2660" w:type="dxa"/>
          </w:tcPr>
          <w:p w14:paraId="24F9BF13" w14:textId="77777777" w:rsidR="00BD1869" w:rsidRPr="00C43C04" w:rsidRDefault="00BD1869" w:rsidP="008D58C0">
            <w:pPr>
              <w:autoSpaceDE w:val="0"/>
              <w:rPr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15</w:t>
            </w:r>
            <w:r w:rsidRPr="00C43C04">
              <w:rPr>
                <w:sz w:val="26"/>
                <w:szCs w:val="26"/>
              </w:rPr>
              <w:t xml:space="preserve"> чел.        </w:t>
            </w:r>
          </w:p>
        </w:tc>
        <w:tc>
          <w:tcPr>
            <w:tcW w:w="567" w:type="dxa"/>
          </w:tcPr>
          <w:p w14:paraId="1C23FCB8" w14:textId="77777777" w:rsidR="00BD1869" w:rsidRPr="00C43C04" w:rsidRDefault="00BD1869" w:rsidP="008D58C0">
            <w:pPr>
              <w:autoSpaceDE w:val="0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</w:tbl>
    <w:p w14:paraId="211ABD93" w14:textId="77777777" w:rsidR="00BD1869" w:rsidRPr="00C43C04" w:rsidRDefault="00BD1869" w:rsidP="00BD1869">
      <w:pPr>
        <w:autoSpaceDE w:val="0"/>
        <w:rPr>
          <w:sz w:val="26"/>
          <w:szCs w:val="26"/>
        </w:rPr>
      </w:pPr>
      <w:r w:rsidRPr="00C43C04">
        <w:rPr>
          <w:sz w:val="26"/>
          <w:szCs w:val="26"/>
        </w:rPr>
        <w:t xml:space="preserve">  </w:t>
      </w:r>
    </w:p>
    <w:p w14:paraId="19E77497" w14:textId="77777777" w:rsidR="00BD1869" w:rsidRPr="00C43C04" w:rsidRDefault="00BD1869" w:rsidP="00BD18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5F708392" w14:textId="77777777" w:rsidR="00BD1869" w:rsidRPr="00C43C04" w:rsidRDefault="00BD1869" w:rsidP="00BD18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392"/>
      </w:tblGrid>
      <w:tr w:rsidR="00BD1869" w:rsidRPr="00C43C04" w14:paraId="2A27FBC0" w14:textId="77777777" w:rsidTr="008D58C0">
        <w:tc>
          <w:tcPr>
            <w:tcW w:w="2869" w:type="dxa"/>
          </w:tcPr>
          <w:p w14:paraId="7A745326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 xml:space="preserve">до 120 </w:t>
            </w:r>
            <w:r>
              <w:rPr>
                <w:sz w:val="26"/>
                <w:szCs w:val="26"/>
              </w:rPr>
              <w:t>тыс</w:t>
            </w:r>
            <w:r w:rsidRPr="00C43C04">
              <w:rPr>
                <w:sz w:val="26"/>
                <w:szCs w:val="26"/>
              </w:rPr>
              <w:t xml:space="preserve">. руб.       </w:t>
            </w:r>
          </w:p>
        </w:tc>
        <w:tc>
          <w:tcPr>
            <w:tcW w:w="392" w:type="dxa"/>
          </w:tcPr>
          <w:p w14:paraId="5BA6D436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4131BFEB" w14:textId="77777777" w:rsidTr="008D58C0">
        <w:tc>
          <w:tcPr>
            <w:tcW w:w="2869" w:type="dxa"/>
          </w:tcPr>
          <w:p w14:paraId="5AF1D050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>
              <w:rPr>
                <w:sz w:val="26"/>
                <w:szCs w:val="26"/>
              </w:rPr>
              <w:t>от 120 до 5</w:t>
            </w:r>
            <w:r w:rsidRPr="00C43C04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t>тыс</w:t>
            </w:r>
            <w:r w:rsidRPr="00C43C04">
              <w:rPr>
                <w:sz w:val="26"/>
                <w:szCs w:val="26"/>
              </w:rPr>
              <w:t>. руб.</w:t>
            </w:r>
          </w:p>
        </w:tc>
        <w:tc>
          <w:tcPr>
            <w:tcW w:w="392" w:type="dxa"/>
            <w:tcBorders>
              <w:left w:val="nil"/>
            </w:tcBorders>
          </w:tcPr>
          <w:p w14:paraId="09D1658E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65C11DA5" w14:textId="77777777" w:rsidTr="008D58C0">
        <w:tc>
          <w:tcPr>
            <w:tcW w:w="2869" w:type="dxa"/>
          </w:tcPr>
          <w:p w14:paraId="2C9C7137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>
              <w:rPr>
                <w:sz w:val="26"/>
                <w:szCs w:val="26"/>
              </w:rPr>
              <w:t>от 500 до 2</w:t>
            </w:r>
            <w:r w:rsidRPr="00C43C04">
              <w:rPr>
                <w:sz w:val="26"/>
                <w:szCs w:val="26"/>
              </w:rPr>
              <w:t xml:space="preserve"> мл</w:t>
            </w:r>
            <w:r>
              <w:rPr>
                <w:sz w:val="26"/>
                <w:szCs w:val="26"/>
              </w:rPr>
              <w:t>н</w:t>
            </w:r>
            <w:r w:rsidRPr="00C43C04">
              <w:rPr>
                <w:sz w:val="26"/>
                <w:szCs w:val="26"/>
              </w:rPr>
              <w:t>. руб.</w:t>
            </w:r>
          </w:p>
        </w:tc>
        <w:tc>
          <w:tcPr>
            <w:tcW w:w="392" w:type="dxa"/>
          </w:tcPr>
          <w:p w14:paraId="08B01277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  <w:tr w:rsidR="00BD1869" w:rsidRPr="00C43C04" w14:paraId="7244BEBD" w14:textId="77777777" w:rsidTr="008D58C0">
        <w:tc>
          <w:tcPr>
            <w:tcW w:w="2869" w:type="dxa"/>
          </w:tcPr>
          <w:p w14:paraId="3C9B288B" w14:textId="77777777" w:rsidR="00BD1869" w:rsidRPr="00C43C04" w:rsidRDefault="00BD1869" w:rsidP="008D58C0">
            <w:pPr>
              <w:autoSpaceDE w:val="0"/>
              <w:rPr>
                <w:rFonts w:eastAsia="FranklinGothicDemiC"/>
                <w:sz w:val="26"/>
                <w:szCs w:val="26"/>
              </w:rPr>
            </w:pPr>
            <w:r w:rsidRPr="00C43C04">
              <w:rPr>
                <w:sz w:val="26"/>
                <w:szCs w:val="26"/>
              </w:rPr>
              <w:t>более 2 мл</w:t>
            </w:r>
            <w:r>
              <w:rPr>
                <w:sz w:val="26"/>
                <w:szCs w:val="26"/>
              </w:rPr>
              <w:t>н</w:t>
            </w:r>
            <w:r w:rsidRPr="00C43C04">
              <w:rPr>
                <w:sz w:val="26"/>
                <w:szCs w:val="26"/>
              </w:rPr>
              <w:t xml:space="preserve">. руб.    </w:t>
            </w:r>
          </w:p>
        </w:tc>
        <w:tc>
          <w:tcPr>
            <w:tcW w:w="392" w:type="dxa"/>
          </w:tcPr>
          <w:p w14:paraId="276F4207" w14:textId="77777777" w:rsidR="00BD1869" w:rsidRPr="00C43C04" w:rsidRDefault="00BD1869" w:rsidP="008D58C0">
            <w:pPr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</w:rPr>
            </w:pPr>
            <w:r w:rsidRPr="00C43C04">
              <w:rPr>
                <w:rFonts w:eastAsia="Arial"/>
                <w:sz w:val="26"/>
                <w:szCs w:val="26"/>
              </w:rPr>
              <w:t>□</w:t>
            </w:r>
          </w:p>
        </w:tc>
      </w:tr>
    </w:tbl>
    <w:p w14:paraId="52563B57" w14:textId="77777777" w:rsidR="00BD1869" w:rsidRPr="00C43C04" w:rsidRDefault="00BD1869" w:rsidP="00BD1869">
      <w:pPr>
        <w:autoSpaceDE w:val="0"/>
        <w:spacing w:line="276" w:lineRule="auto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              </w:t>
      </w:r>
    </w:p>
    <w:p w14:paraId="512F5AFC" w14:textId="0A9A4E89" w:rsidR="00BD1869" w:rsidRDefault="00BD1869" w:rsidP="00BD1869">
      <w:pPr>
        <w:pStyle w:val="af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Средняя заработная плата работников_______________________________________________</w:t>
      </w:r>
    </w:p>
    <w:p w14:paraId="20C26258" w14:textId="77777777" w:rsidR="00BD1869" w:rsidRDefault="00BD1869" w:rsidP="00BD1869">
      <w:pPr>
        <w:pStyle w:val="af5"/>
        <w:ind w:left="0"/>
        <w:jc w:val="both"/>
        <w:rPr>
          <w:sz w:val="26"/>
          <w:szCs w:val="26"/>
        </w:rPr>
      </w:pPr>
    </w:p>
    <w:p w14:paraId="5C4399EA" w14:textId="22027846" w:rsidR="00BD1869" w:rsidRDefault="00BD1869" w:rsidP="00BD1869">
      <w:pPr>
        <w:pStyle w:val="af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созданных рабочих мест за 2017, 2018 гг. __________________________________</w:t>
      </w:r>
    </w:p>
    <w:p w14:paraId="28749EF2" w14:textId="77777777" w:rsidR="00BD1869" w:rsidRDefault="00BD1869" w:rsidP="00BD1869">
      <w:pPr>
        <w:pStyle w:val="af5"/>
        <w:ind w:left="0"/>
        <w:jc w:val="both"/>
        <w:rPr>
          <w:sz w:val="26"/>
          <w:szCs w:val="26"/>
        </w:rPr>
      </w:pPr>
    </w:p>
    <w:p w14:paraId="1D0263D6" w14:textId="77777777" w:rsidR="00BD1869" w:rsidRPr="00C43C04" w:rsidRDefault="00BD1869" w:rsidP="00BD1869">
      <w:pPr>
        <w:pStyle w:val="af5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(награды, копии дипломов, отзывы, премии, копии/скриншоты публикации/публикаций)</w:t>
      </w:r>
    </w:p>
    <w:p w14:paraId="7FBCCBE0" w14:textId="54846834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</w:t>
      </w:r>
    </w:p>
    <w:p w14:paraId="08E646FD" w14:textId="430BCE62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_________________</w:t>
      </w:r>
    </w:p>
    <w:p w14:paraId="053E2012" w14:textId="25C7FFE8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__________________</w:t>
      </w:r>
    </w:p>
    <w:p w14:paraId="3B6102F1" w14:textId="71B512FF" w:rsidR="00BD1869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3C0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43C04">
        <w:rPr>
          <w:sz w:val="26"/>
          <w:szCs w:val="26"/>
        </w:rPr>
        <w:t>_________</w:t>
      </w:r>
    </w:p>
    <w:p w14:paraId="4AA6C7E2" w14:textId="075164D3" w:rsidR="00BD1869" w:rsidRPr="00C43C04" w:rsidRDefault="00BD1869" w:rsidP="00BD18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ABE6E" w14:textId="77777777" w:rsidR="00BD1869" w:rsidRPr="00C43C04" w:rsidRDefault="00BD1869" w:rsidP="00BD1869">
      <w:pPr>
        <w:pStyle w:val="af5"/>
        <w:ind w:left="1080"/>
        <w:rPr>
          <w:sz w:val="26"/>
          <w:szCs w:val="26"/>
        </w:rPr>
      </w:pPr>
    </w:p>
    <w:p w14:paraId="7E28447E" w14:textId="77777777" w:rsidR="00BD1869" w:rsidRPr="00C43C04" w:rsidRDefault="00BD1869" w:rsidP="00BD1869">
      <w:pPr>
        <w:pStyle w:val="af5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 xml:space="preserve"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</w:r>
    </w:p>
    <w:p w14:paraId="69D8A15D" w14:textId="361FB758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________________</w:t>
      </w:r>
    </w:p>
    <w:p w14:paraId="36B355E9" w14:textId="1EEBB50E" w:rsidR="00BD1869" w:rsidRPr="00C43C04" w:rsidRDefault="00BD1869" w:rsidP="00BD1869">
      <w:pPr>
        <w:spacing w:line="360" w:lineRule="auto"/>
        <w:rPr>
          <w:rFonts w:eastAsia="FranklinGothicDemiC"/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  <w:r w:rsidRPr="00C43C04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39F6B" w14:textId="77777777" w:rsidR="00BD1869" w:rsidRPr="00C43C04" w:rsidRDefault="00BD1869" w:rsidP="00BD1869">
      <w:pPr>
        <w:rPr>
          <w:sz w:val="26"/>
          <w:szCs w:val="26"/>
        </w:rPr>
      </w:pPr>
    </w:p>
    <w:p w14:paraId="55378231" w14:textId="77777777" w:rsidR="00BD1869" w:rsidRPr="00C43C04" w:rsidRDefault="00BD1869" w:rsidP="00BD1869">
      <w:pPr>
        <w:rPr>
          <w:sz w:val="26"/>
          <w:szCs w:val="26"/>
        </w:rPr>
      </w:pPr>
      <w:r w:rsidRPr="00C43C04">
        <w:rPr>
          <w:sz w:val="26"/>
          <w:szCs w:val="26"/>
        </w:rPr>
        <w:t>Инвестиционные вложения за последние 2 года</w:t>
      </w:r>
    </w:p>
    <w:p w14:paraId="4D8A8617" w14:textId="194C6974" w:rsidR="00BD1869" w:rsidRPr="00C43C04" w:rsidRDefault="00BD1869" w:rsidP="00BD1869">
      <w:pPr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</w:t>
      </w:r>
    </w:p>
    <w:p w14:paraId="7B6F280A" w14:textId="1AF800E9" w:rsidR="00BD1869" w:rsidRPr="00C43C04" w:rsidRDefault="00BD1869" w:rsidP="00BD1869">
      <w:pPr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</w:t>
      </w:r>
      <w:r w:rsidRPr="00C43C04">
        <w:rPr>
          <w:sz w:val="26"/>
          <w:szCs w:val="26"/>
        </w:rPr>
        <w:t>_______</w:t>
      </w:r>
    </w:p>
    <w:p w14:paraId="69EE24EB" w14:textId="77777777" w:rsidR="00BD1869" w:rsidRPr="00C43C04" w:rsidRDefault="00BD1869" w:rsidP="00BD1869">
      <w:pPr>
        <w:jc w:val="center"/>
        <w:rPr>
          <w:rFonts w:eastAsia="FranklinGothicDemiC"/>
          <w:b/>
          <w:bCs/>
          <w:sz w:val="26"/>
          <w:szCs w:val="26"/>
        </w:rPr>
      </w:pPr>
      <w:r w:rsidRPr="00C43C04">
        <w:rPr>
          <w:rFonts w:eastAsia="FranklinGothicDemiC"/>
          <w:b/>
          <w:bCs/>
          <w:sz w:val="26"/>
          <w:szCs w:val="26"/>
        </w:rPr>
        <w:t>II</w:t>
      </w:r>
      <w:r w:rsidRPr="00C43C04">
        <w:rPr>
          <w:rFonts w:eastAsia="FranklinGothicDemiC"/>
          <w:b/>
          <w:bCs/>
          <w:sz w:val="26"/>
          <w:szCs w:val="26"/>
          <w:lang w:val="en-US"/>
        </w:rPr>
        <w:t>I</w:t>
      </w:r>
      <w:r w:rsidRPr="00C43C04">
        <w:rPr>
          <w:rFonts w:eastAsia="FranklinGothicDemiC"/>
          <w:b/>
          <w:bCs/>
          <w:sz w:val="26"/>
          <w:szCs w:val="26"/>
        </w:rPr>
        <w:t>. Дополнительная информация</w:t>
      </w:r>
    </w:p>
    <w:p w14:paraId="700B2DC0" w14:textId="77777777" w:rsidR="00BD1869" w:rsidRPr="00C43C04" w:rsidRDefault="00BD1869" w:rsidP="00BD1869">
      <w:pPr>
        <w:autoSpaceDE w:val="0"/>
        <w:spacing w:line="200" w:lineRule="atLeast"/>
        <w:jc w:val="both"/>
        <w:rPr>
          <w:b/>
          <w:sz w:val="26"/>
          <w:szCs w:val="26"/>
        </w:rPr>
      </w:pPr>
    </w:p>
    <w:p w14:paraId="77E70B8B" w14:textId="77777777" w:rsidR="00BD1869" w:rsidRPr="00C43C04" w:rsidRDefault="00BD1869" w:rsidP="00BD1869">
      <w:pPr>
        <w:pStyle w:val="af5"/>
        <w:ind w:left="0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Какое наиболее значимое событие в становлении организации/бизнеса произошло в течение последнего года?</w:t>
      </w:r>
    </w:p>
    <w:p w14:paraId="75B2C9CE" w14:textId="08B3A4E1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_________________</w:t>
      </w:r>
    </w:p>
    <w:p w14:paraId="66F4DCD8" w14:textId="3E994B8F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3C0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</w:p>
    <w:p w14:paraId="5AC931CB" w14:textId="69A42DD7" w:rsidR="00BD1869" w:rsidRPr="00C43C04" w:rsidRDefault="00BD1869" w:rsidP="00BD1869">
      <w:pPr>
        <w:autoSpaceDE w:val="0"/>
        <w:spacing w:line="200" w:lineRule="atLeast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Планы на будущее</w:t>
      </w:r>
      <w:r w:rsidRPr="00C43C04">
        <w:rPr>
          <w:b/>
          <w:sz w:val="26"/>
          <w:szCs w:val="26"/>
        </w:rPr>
        <w:t xml:space="preserve"> </w:t>
      </w:r>
      <w:r w:rsidRPr="00C43C04">
        <w:rPr>
          <w:sz w:val="26"/>
          <w:szCs w:val="26"/>
        </w:rPr>
        <w:t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отличий компании от конкурентов) _________</w:t>
      </w:r>
      <w:r>
        <w:rPr>
          <w:sz w:val="26"/>
          <w:szCs w:val="26"/>
        </w:rPr>
        <w:t>___</w:t>
      </w:r>
      <w:r w:rsidRPr="00C43C04">
        <w:rPr>
          <w:sz w:val="26"/>
          <w:szCs w:val="26"/>
        </w:rPr>
        <w:t>______</w:t>
      </w:r>
    </w:p>
    <w:p w14:paraId="73882517" w14:textId="70DF8A33" w:rsidR="00BD1869" w:rsidRPr="00C43C04" w:rsidRDefault="00BD1869" w:rsidP="00BD1869">
      <w:pPr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  <w:r w:rsidRPr="00C43C04">
        <w:rPr>
          <w:sz w:val="26"/>
          <w:szCs w:val="26"/>
        </w:rPr>
        <w:t>______</w:t>
      </w:r>
    </w:p>
    <w:p w14:paraId="4903D638" w14:textId="06C2EBBE" w:rsidR="00BD1869" w:rsidRPr="00C43C04" w:rsidRDefault="00BD1869" w:rsidP="00BD1869">
      <w:pPr>
        <w:spacing w:line="360" w:lineRule="auto"/>
        <w:rPr>
          <w:b/>
          <w:sz w:val="26"/>
          <w:szCs w:val="26"/>
        </w:rPr>
      </w:pPr>
      <w:r w:rsidRPr="00C43C0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</w:t>
      </w:r>
      <w:r w:rsidRPr="00C43C04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tbl>
      <w:tblPr>
        <w:tblW w:w="106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93"/>
        <w:gridCol w:w="5119"/>
      </w:tblGrid>
      <w:tr w:rsidR="00F32185" w:rsidRPr="00072C48" w14:paraId="6C5FA19F" w14:textId="77777777" w:rsidTr="002D1D56">
        <w:tc>
          <w:tcPr>
            <w:tcW w:w="5493" w:type="dxa"/>
          </w:tcPr>
          <w:p w14:paraId="1C7DA72A" w14:textId="77777777" w:rsidR="00F32185" w:rsidRPr="00DA49E2" w:rsidRDefault="00F32185" w:rsidP="002D1D56">
            <w:pPr>
              <w:snapToGrid w:val="0"/>
              <w:spacing w:line="360" w:lineRule="exact"/>
            </w:pPr>
          </w:p>
        </w:tc>
        <w:tc>
          <w:tcPr>
            <w:tcW w:w="5119" w:type="dxa"/>
          </w:tcPr>
          <w:p w14:paraId="729CEA30" w14:textId="77777777" w:rsidR="00BE6A5D" w:rsidRDefault="00BE6A5D" w:rsidP="002D1D56">
            <w:pPr>
              <w:snapToGrid w:val="0"/>
            </w:pPr>
          </w:p>
          <w:p w14:paraId="0680C713" w14:textId="77777777" w:rsidR="00BE6A5D" w:rsidRDefault="00BE6A5D" w:rsidP="002D1D56">
            <w:pPr>
              <w:snapToGrid w:val="0"/>
            </w:pPr>
          </w:p>
          <w:p w14:paraId="00B04C36" w14:textId="7671CADF" w:rsidR="00F32185" w:rsidRPr="008D572C" w:rsidRDefault="00F32185" w:rsidP="002D1D56">
            <w:pPr>
              <w:snapToGrid w:val="0"/>
            </w:pPr>
            <w:bookmarkStart w:id="11" w:name="_GoBack"/>
            <w:bookmarkEnd w:id="11"/>
            <w:r>
              <w:lastRenderedPageBreak/>
              <w:t>Приложение 2</w:t>
            </w:r>
          </w:p>
          <w:p w14:paraId="06686A3E" w14:textId="77777777" w:rsidR="00F32185" w:rsidRPr="008D572C" w:rsidRDefault="00F32185" w:rsidP="002D1D56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</w:t>
            </w:r>
            <w:r>
              <w:t>Городского округа</w:t>
            </w:r>
            <w:r w:rsidRPr="008D572C">
              <w:t xml:space="preserve"> «</w:t>
            </w:r>
            <w:r>
              <w:t>Город Лесной</w:t>
            </w:r>
            <w:r w:rsidRPr="008D572C">
              <w:t>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</w:t>
            </w:r>
            <w:r>
              <w:t>НОФ «ЦРП ГО Лесной»</w:t>
            </w:r>
            <w:r w:rsidRPr="008D572C">
              <w:t xml:space="preserve">   </w:t>
            </w:r>
          </w:p>
          <w:p w14:paraId="6EC08FF5" w14:textId="77777777" w:rsidR="00F32185" w:rsidRPr="008D572C" w:rsidRDefault="00F32185" w:rsidP="002D1D56">
            <w:r w:rsidRPr="00EB7361">
              <w:rPr>
                <w:rFonts w:eastAsia="Calibri" w:cs="Calibri"/>
                <w:lang w:eastAsia="x-none"/>
              </w:rPr>
              <w:t>от «</w:t>
            </w:r>
            <w:r>
              <w:rPr>
                <w:rFonts w:eastAsia="Calibri" w:cs="Calibri"/>
                <w:lang w:eastAsia="x-none"/>
              </w:rPr>
              <w:t>____</w:t>
            </w:r>
            <w:r w:rsidRPr="00EB7361">
              <w:rPr>
                <w:rFonts w:eastAsia="Calibri" w:cs="Calibri"/>
                <w:lang w:eastAsia="x-none"/>
              </w:rPr>
              <w:t xml:space="preserve">» </w:t>
            </w:r>
            <w:r>
              <w:rPr>
                <w:rFonts w:eastAsia="Calibri" w:cs="Calibri"/>
                <w:lang w:eastAsia="x-none"/>
              </w:rPr>
              <w:t>________________</w:t>
            </w:r>
            <w:r w:rsidRPr="00EB7361">
              <w:rPr>
                <w:rFonts w:eastAsia="Calibri" w:cs="Calibri"/>
                <w:lang w:eastAsia="x-none"/>
              </w:rPr>
              <w:t xml:space="preserve"> 2018 г. № </w:t>
            </w:r>
            <w:r>
              <w:rPr>
                <w:rFonts w:eastAsia="Calibri" w:cs="Calibri"/>
                <w:lang w:eastAsia="x-none"/>
              </w:rPr>
              <w:t>___</w:t>
            </w:r>
          </w:p>
        </w:tc>
      </w:tr>
    </w:tbl>
    <w:p w14:paraId="2E6F18C1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63C19911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381A7208" w14:textId="2F20441F" w:rsidR="00F32185" w:rsidRDefault="00F32185" w:rsidP="00F32185">
      <w:pPr>
        <w:autoSpaceDE w:val="0"/>
        <w:snapToGrid w:val="0"/>
        <w:jc w:val="center"/>
        <w:rPr>
          <w:rFonts w:eastAsia="Calibri"/>
          <w:b/>
          <w:sz w:val="28"/>
          <w:szCs w:val="28"/>
          <w:lang w:eastAsia="ar-SA"/>
        </w:rPr>
      </w:pPr>
      <w:r w:rsidRPr="000F45A9">
        <w:rPr>
          <w:rFonts w:eastAsia="Calibri"/>
          <w:b/>
          <w:sz w:val="28"/>
          <w:szCs w:val="28"/>
          <w:lang w:eastAsia="ar-SA"/>
        </w:rPr>
        <w:t>Критерии оценки заявок:</w:t>
      </w:r>
    </w:p>
    <w:p w14:paraId="6995722C" w14:textId="77777777" w:rsidR="00F32185" w:rsidRPr="000F45A9" w:rsidRDefault="00F32185" w:rsidP="00F32185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10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547"/>
      </w:tblGrid>
      <w:tr w:rsidR="00F32185" w:rsidRPr="00B932BE" w14:paraId="351BA8F6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F6F3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9083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Примечание (балл)</w:t>
            </w:r>
          </w:p>
        </w:tc>
      </w:tr>
      <w:tr w:rsidR="00F32185" w:rsidRPr="00B932BE" w14:paraId="029C5110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C820" w14:textId="1AF8BE4B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932BE">
              <w:rPr>
                <w:rFonts w:eastAsia="Times New Roman"/>
                <w:lang w:eastAsia="ru-RU"/>
              </w:rPr>
              <w:t>бъем выручки от реализации товаров, работ, услуг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3689" w14:textId="4919C173" w:rsidR="00F32185" w:rsidRPr="003A2A73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</w:p>
          <w:p w14:paraId="7D300779" w14:textId="44FB907D" w:rsidR="00F32185" w:rsidRPr="003A2A73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120 тыс. руб.</w:t>
            </w:r>
            <w:r w:rsidRPr="003A2A73">
              <w:rPr>
                <w:rFonts w:eastAsia="Calibri"/>
                <w:lang w:eastAsia="ar-SA"/>
              </w:rPr>
              <w:t xml:space="preserve"> - 1 балл</w:t>
            </w:r>
          </w:p>
          <w:p w14:paraId="369BB33B" w14:textId="3D3376D5" w:rsidR="00F32185" w:rsidRPr="003A2A73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120 тыс. руб. до 500 тыс. руб.</w:t>
            </w:r>
            <w:r w:rsidRPr="003A2A73">
              <w:rPr>
                <w:rFonts w:eastAsia="Calibri"/>
                <w:lang w:eastAsia="ar-SA"/>
              </w:rPr>
              <w:t xml:space="preserve"> - 2 балла</w:t>
            </w:r>
          </w:p>
          <w:p w14:paraId="0E37A518" w14:textId="02558EAD" w:rsidR="00F32185" w:rsidRPr="003A2A73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500 тыс. руб. до 2 млн. руб.</w:t>
            </w:r>
            <w:r w:rsidRPr="003A2A73">
              <w:rPr>
                <w:rFonts w:eastAsia="Calibri"/>
                <w:lang w:eastAsia="ar-SA"/>
              </w:rPr>
              <w:t xml:space="preserve"> - 3 балла</w:t>
            </w:r>
          </w:p>
          <w:p w14:paraId="07C54836" w14:textId="09BDB19E" w:rsidR="00F32185" w:rsidRPr="003A2A73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более 2 млн. руб. </w:t>
            </w:r>
            <w:r w:rsidRPr="003A2A73">
              <w:rPr>
                <w:rFonts w:eastAsia="Calibri"/>
                <w:lang w:eastAsia="ar-SA"/>
              </w:rPr>
              <w:t>- 4 балла</w:t>
            </w:r>
          </w:p>
          <w:p w14:paraId="367005D3" w14:textId="1EB7CEFF" w:rsidR="00F32185" w:rsidRPr="003A2A73" w:rsidRDefault="00F32185" w:rsidP="00F32185">
            <w:pPr>
              <w:ind w:left="18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32185" w:rsidRPr="00B932BE" w14:paraId="31E0AAD3" w14:textId="77777777" w:rsidTr="00AC1A84">
        <w:trPr>
          <w:trHeight w:val="1794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8B62" w14:textId="30906BE4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932BE">
              <w:rPr>
                <w:rFonts w:eastAsia="Times New Roman"/>
                <w:lang w:eastAsia="ru-RU"/>
              </w:rPr>
              <w:t>реднемесячн</w:t>
            </w:r>
            <w:r>
              <w:rPr>
                <w:rFonts w:eastAsia="Times New Roman"/>
                <w:lang w:eastAsia="ru-RU"/>
              </w:rPr>
              <w:t>ая</w:t>
            </w:r>
            <w:r w:rsidRPr="00B932BE">
              <w:rPr>
                <w:rFonts w:eastAsia="Times New Roman"/>
                <w:lang w:eastAsia="ru-RU"/>
              </w:rPr>
              <w:t xml:space="preserve"> заработн</w:t>
            </w:r>
            <w:r>
              <w:rPr>
                <w:rFonts w:eastAsia="Times New Roman"/>
                <w:lang w:eastAsia="ru-RU"/>
              </w:rPr>
              <w:t>ая</w:t>
            </w:r>
            <w:r w:rsidRPr="00B932BE">
              <w:rPr>
                <w:rFonts w:eastAsia="Times New Roman"/>
                <w:lang w:eastAsia="ru-RU"/>
              </w:rPr>
              <w:t xml:space="preserve"> плат</w:t>
            </w:r>
            <w:r>
              <w:rPr>
                <w:rFonts w:eastAsia="Times New Roman"/>
                <w:lang w:eastAsia="ru-RU"/>
              </w:rPr>
              <w:t>а</w:t>
            </w:r>
            <w:r w:rsidRPr="00B932BE">
              <w:rPr>
                <w:rFonts w:eastAsia="Times New Roman"/>
                <w:lang w:eastAsia="ru-RU"/>
              </w:rPr>
              <w:t xml:space="preserve"> работников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D68B" w14:textId="630AA350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 тыс. руб. до 8 тыс. руб. - 1 балл</w:t>
            </w:r>
          </w:p>
          <w:p w14:paraId="03257122" w14:textId="1805B3AF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8 тыс. руб. до 12 тыс. руб.</w:t>
            </w:r>
            <w:r w:rsidRPr="00B932BE">
              <w:rPr>
                <w:rFonts w:eastAsia="Times New Roman"/>
                <w:lang w:eastAsia="ru-RU"/>
              </w:rPr>
              <w:t xml:space="preserve"> - 2 </w:t>
            </w:r>
            <w:r>
              <w:rPr>
                <w:rFonts w:eastAsia="Times New Roman"/>
                <w:lang w:eastAsia="ru-RU"/>
              </w:rPr>
              <w:t>балла</w:t>
            </w:r>
          </w:p>
          <w:p w14:paraId="4E71E8A3" w14:textId="48627C3A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12 тыс. руб. до 17 тыс. руб.</w:t>
            </w:r>
            <w:r w:rsidRPr="00B932BE">
              <w:rPr>
                <w:rFonts w:eastAsia="Times New Roman"/>
                <w:lang w:eastAsia="ru-RU"/>
              </w:rPr>
              <w:t xml:space="preserve"> - 3 балла</w:t>
            </w:r>
          </w:p>
          <w:p w14:paraId="02F69368" w14:textId="6833A2BA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17 тыс. руб. до 21 тыс. руб. - 4 балла</w:t>
            </w:r>
          </w:p>
          <w:p w14:paraId="4881AD42" w14:textId="77761F9B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свыше </w:t>
            </w:r>
            <w:r>
              <w:rPr>
                <w:rFonts w:eastAsia="Times New Roman"/>
                <w:lang w:eastAsia="ru-RU"/>
              </w:rPr>
              <w:t>22 тыс. руб. - 5 баллов</w:t>
            </w:r>
          </w:p>
        </w:tc>
      </w:tr>
      <w:tr w:rsidR="00F32185" w:rsidRPr="00B932BE" w14:paraId="39D4B9E6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63613" w14:textId="2196A854" w:rsidR="00F32185" w:rsidRPr="00824585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lang w:eastAsia="ar-SA"/>
              </w:rPr>
              <w:t>С</w:t>
            </w:r>
            <w:r w:rsidRPr="00824585">
              <w:rPr>
                <w:rFonts w:eastAsia="Calibri"/>
                <w:lang w:eastAsia="ar-SA"/>
              </w:rPr>
              <w:t>реднесписочн</w:t>
            </w:r>
            <w:r>
              <w:rPr>
                <w:rFonts w:eastAsia="Calibri"/>
                <w:lang w:eastAsia="ar-SA"/>
              </w:rPr>
              <w:t>ая</w:t>
            </w:r>
            <w:r w:rsidRPr="00824585">
              <w:rPr>
                <w:rFonts w:eastAsia="Calibri"/>
                <w:lang w:eastAsia="ar-SA"/>
              </w:rPr>
              <w:t xml:space="preserve"> численност</w:t>
            </w:r>
            <w:r>
              <w:rPr>
                <w:rFonts w:eastAsia="Calibri"/>
                <w:lang w:eastAsia="ar-SA"/>
              </w:rPr>
              <w:t>ь</w:t>
            </w:r>
            <w:r w:rsidRPr="00824585">
              <w:rPr>
                <w:rFonts w:eastAsia="Calibri"/>
                <w:lang w:eastAsia="ar-SA"/>
              </w:rPr>
              <w:t xml:space="preserve"> сотрудников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52D13" w14:textId="7560DD24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Нет наемных работников</w:t>
            </w:r>
            <w:r w:rsidRPr="005F3211">
              <w:rPr>
                <w:rFonts w:eastAsia="Calibri"/>
                <w:lang w:eastAsia="ar-SA"/>
              </w:rPr>
              <w:t xml:space="preserve"> - 0 баллов</w:t>
            </w:r>
          </w:p>
          <w:p w14:paraId="0EAF1842" w14:textId="5017C7F9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 работник</w:t>
            </w:r>
            <w:r w:rsidRPr="005F3211">
              <w:rPr>
                <w:rFonts w:eastAsia="Calibri"/>
                <w:lang w:eastAsia="ar-SA"/>
              </w:rPr>
              <w:t xml:space="preserve"> - 1 балл</w:t>
            </w:r>
          </w:p>
          <w:p w14:paraId="6E42543F" w14:textId="7CFBE5EB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2 до 5 работников</w:t>
            </w:r>
            <w:r w:rsidRPr="005F3211">
              <w:rPr>
                <w:rFonts w:eastAsia="Calibri"/>
                <w:lang w:eastAsia="ar-SA"/>
              </w:rPr>
              <w:t xml:space="preserve"> - 2 балла</w:t>
            </w:r>
          </w:p>
          <w:p w14:paraId="01A6DE8A" w14:textId="57CBACAC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6 до 10 работников</w:t>
            </w:r>
            <w:r w:rsidRPr="005F3211">
              <w:rPr>
                <w:rFonts w:eastAsia="Calibri"/>
                <w:lang w:eastAsia="ar-SA"/>
              </w:rPr>
              <w:t xml:space="preserve"> - 3 балла</w:t>
            </w:r>
          </w:p>
          <w:p w14:paraId="79B40C1A" w14:textId="062E58FB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 10 до 15 работников</w:t>
            </w:r>
            <w:r w:rsidRPr="005F3211">
              <w:rPr>
                <w:rFonts w:eastAsia="Calibri"/>
                <w:lang w:eastAsia="ar-SA"/>
              </w:rPr>
              <w:t xml:space="preserve"> - 4 балла</w:t>
            </w:r>
          </w:p>
          <w:p w14:paraId="0B413597" w14:textId="67873E49" w:rsidR="00F32185" w:rsidRPr="005F3211" w:rsidRDefault="00F32185" w:rsidP="00F32185">
            <w:pPr>
              <w:autoSpaceDE w:val="0"/>
              <w:snapToGrid w:val="0"/>
              <w:ind w:left="1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более 15 работников</w:t>
            </w:r>
            <w:r w:rsidRPr="005F3211">
              <w:rPr>
                <w:rFonts w:eastAsia="Calibri"/>
                <w:lang w:eastAsia="ar-SA"/>
              </w:rPr>
              <w:t xml:space="preserve"> - 5 баллов</w:t>
            </w:r>
          </w:p>
          <w:p w14:paraId="5FB18F56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32185" w:rsidRPr="00B932BE" w14:paraId="71684F06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765C" w14:textId="2DF1FF7C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Количество созданных новых рабочих мест</w:t>
            </w:r>
            <w:r>
              <w:rPr>
                <w:rFonts w:eastAsia="Times New Roman"/>
                <w:lang w:eastAsia="ru-RU"/>
              </w:rPr>
              <w:t xml:space="preserve"> в 2017-2018 гг.</w:t>
            </w:r>
          </w:p>
          <w:p w14:paraId="7A857E09" w14:textId="0DF12C8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</w:p>
          <w:p w14:paraId="6E411E92" w14:textId="7845FB4D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</w:p>
          <w:p w14:paraId="533EB841" w14:textId="2FC6A505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8123" w14:textId="20A00279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Увеличение численности сот</w:t>
            </w:r>
            <w:r>
              <w:rPr>
                <w:rFonts w:eastAsia="Times New Roman"/>
                <w:lang w:eastAsia="ru-RU"/>
              </w:rPr>
              <w:t>рудников отсутствует – 0 баллов</w:t>
            </w:r>
          </w:p>
          <w:p w14:paraId="4179E84B" w14:textId="334E079E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Создание 1-2 новых рабочих </w:t>
            </w:r>
            <w:r>
              <w:rPr>
                <w:rFonts w:eastAsia="Times New Roman"/>
                <w:lang w:eastAsia="ru-RU"/>
              </w:rPr>
              <w:t>мест – 1 балл</w:t>
            </w:r>
          </w:p>
          <w:p w14:paraId="7CD15125" w14:textId="28C524EC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3</w:t>
            </w:r>
            <w:r>
              <w:rPr>
                <w:rFonts w:eastAsia="Times New Roman"/>
                <w:lang w:eastAsia="ru-RU"/>
              </w:rPr>
              <w:t>-4 новых рабочих мест – 2 балла</w:t>
            </w:r>
          </w:p>
          <w:p w14:paraId="0522F8B9" w14:textId="335D1249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5</w:t>
            </w:r>
            <w:r>
              <w:rPr>
                <w:rFonts w:eastAsia="Times New Roman"/>
                <w:lang w:eastAsia="ru-RU"/>
              </w:rPr>
              <w:t>-6 новых рабочих мест – 3 балла</w:t>
            </w:r>
          </w:p>
          <w:p w14:paraId="29AC837C" w14:textId="69824DD8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7</w:t>
            </w:r>
            <w:r w:rsidRPr="00B932BE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8 новых рабочих мест – 4 балла</w:t>
            </w:r>
          </w:p>
          <w:p w14:paraId="5A3D0150" w14:textId="5F3BDD7F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Создание более </w:t>
            </w:r>
            <w:r>
              <w:rPr>
                <w:rFonts w:eastAsia="Times New Roman"/>
                <w:lang w:eastAsia="ru-RU"/>
              </w:rPr>
              <w:t>8 новых рабочих мест – 5 баллов</w:t>
            </w:r>
          </w:p>
        </w:tc>
      </w:tr>
      <w:tr w:rsidR="00F32185" w:rsidRPr="00B932BE" w14:paraId="6B549751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92FF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Внешняя оценка деятельности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2676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Данный критерий отражает сложившееся общественное мнение о конкурсанте, свидетельствующее о качестве выпускаемой продукции (товаров, работ, услуг).</w:t>
            </w:r>
          </w:p>
          <w:p w14:paraId="2393774D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 представлении участником конкурса благодарственных и (или) рекомендательных писем, а также материалов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Максимальное количество баллов по данному критерию не может превышать 5.</w:t>
            </w:r>
          </w:p>
        </w:tc>
      </w:tr>
      <w:tr w:rsidR="00F32185" w:rsidRPr="00B932BE" w14:paraId="54085964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F02B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Социальная значимость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7146" w14:textId="137A8E00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Критерием социальной значимости является участие в </w:t>
            </w:r>
            <w:r>
              <w:rPr>
                <w:rFonts w:eastAsia="Times New Roman"/>
                <w:lang w:eastAsia="ru-RU"/>
              </w:rPr>
              <w:t>201</w:t>
            </w:r>
            <w:r w:rsidR="00AC1A84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– 201</w:t>
            </w:r>
            <w:r w:rsidR="00AC1A84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32BE">
              <w:rPr>
                <w:rFonts w:eastAsia="Times New Roman"/>
                <w:lang w:eastAsia="ru-RU"/>
              </w:rPr>
              <w:t xml:space="preserve">гг. в </w:t>
            </w:r>
            <w:r w:rsidRPr="00B932BE">
              <w:rPr>
                <w:rFonts w:eastAsia="Times New Roman"/>
                <w:lang w:eastAsia="ru-RU"/>
              </w:rPr>
              <w:lastRenderedPageBreak/>
              <w:t>благотворительных, спонсорских программах, мероприятиях социальной направленности.</w:t>
            </w:r>
          </w:p>
          <w:p w14:paraId="668D4120" w14:textId="3AD1C13C" w:rsidR="00F32185" w:rsidRPr="00B932BE" w:rsidRDefault="00F32185" w:rsidP="00AC1A84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При представлении участником конкурса документов, подтверждающих участие в </w:t>
            </w:r>
            <w:r>
              <w:rPr>
                <w:rFonts w:eastAsia="Times New Roman"/>
                <w:lang w:eastAsia="ru-RU"/>
              </w:rPr>
              <w:t>201</w:t>
            </w:r>
            <w:r w:rsidR="00AC1A84">
              <w:rPr>
                <w:rFonts w:eastAsia="Times New Roman"/>
                <w:lang w:eastAsia="ru-RU"/>
              </w:rPr>
              <w:t>7</w:t>
            </w:r>
            <w:r w:rsidRPr="00B932BE">
              <w:rPr>
                <w:rFonts w:eastAsia="Times New Roman"/>
                <w:lang w:eastAsia="ru-RU"/>
              </w:rPr>
              <w:t xml:space="preserve"> – </w:t>
            </w:r>
            <w:r>
              <w:rPr>
                <w:rFonts w:eastAsia="Times New Roman"/>
                <w:lang w:eastAsia="ru-RU"/>
              </w:rPr>
              <w:t>201</w:t>
            </w:r>
            <w:r w:rsidR="00AC1A84">
              <w:rPr>
                <w:rFonts w:eastAsia="Times New Roman"/>
                <w:lang w:eastAsia="ru-RU"/>
              </w:rPr>
              <w:t>8</w:t>
            </w:r>
            <w:r w:rsidRPr="00B932BE">
              <w:rPr>
                <w:rFonts w:eastAsia="Times New Roman"/>
                <w:lang w:eastAsia="ru-RU"/>
              </w:rPr>
              <w:t xml:space="preserve"> гг.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</w:tr>
      <w:tr w:rsidR="00F32185" w:rsidRPr="00B932BE" w14:paraId="4E5D0CA3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3954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lastRenderedPageBreak/>
              <w:t>Деловая активность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29DA" w14:textId="6F966060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Критерием деловой активности является участие </w:t>
            </w:r>
            <w:r>
              <w:rPr>
                <w:rFonts w:eastAsia="Times New Roman"/>
                <w:lang w:eastAsia="ru-RU"/>
              </w:rPr>
              <w:t>201</w:t>
            </w:r>
            <w:r w:rsidR="00AC1A84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-201</w:t>
            </w:r>
            <w:r w:rsidR="00AC1A84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932BE">
              <w:rPr>
                <w:rFonts w:eastAsia="Times New Roman"/>
                <w:lang w:eastAsia="ru-RU"/>
              </w:rPr>
              <w:t>гг. в различных выставках, конкурсах, ярмарках и других подобных мероприятиях.</w:t>
            </w:r>
          </w:p>
          <w:p w14:paraId="3B905DF9" w14:textId="289FFB43" w:rsidR="00F32185" w:rsidRPr="00B932BE" w:rsidRDefault="00AC1A84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="00F32185" w:rsidRPr="00B932BE">
              <w:rPr>
                <w:rFonts w:eastAsia="Times New Roman"/>
                <w:lang w:eastAsia="ru-RU"/>
              </w:rPr>
              <w:t>аллы начисляются следующим образом:</w:t>
            </w:r>
          </w:p>
          <w:p w14:paraId="2C71E1C4" w14:textId="06C854A8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</w:t>
            </w:r>
            <w:r w:rsidR="00AC1A84">
              <w:rPr>
                <w:rFonts w:eastAsia="Times New Roman"/>
                <w:lang w:eastAsia="ru-RU"/>
              </w:rPr>
              <w:t>одобных мероприятиях – 0 баллов</w:t>
            </w:r>
          </w:p>
          <w:p w14:paraId="27EEDA8C" w14:textId="0589FF10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Участие в 1 - 2 выставках, конкурсах, ярмарках и других</w:t>
            </w:r>
            <w:r w:rsidR="00AC1A84">
              <w:rPr>
                <w:rFonts w:eastAsia="Times New Roman"/>
                <w:lang w:eastAsia="ru-RU"/>
              </w:rPr>
              <w:t xml:space="preserve"> подобных мероприятиях – 1 балл</w:t>
            </w:r>
          </w:p>
          <w:p w14:paraId="33418047" w14:textId="7FC25464" w:rsidR="00AC1A84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Участие в 3 - 4 выставках, конкурсах, ярмарках и других </w:t>
            </w:r>
            <w:r w:rsidR="00AC1A84">
              <w:rPr>
                <w:rFonts w:eastAsia="Times New Roman"/>
                <w:lang w:eastAsia="ru-RU"/>
              </w:rPr>
              <w:t>подобных мероприятиях – 3 балла</w:t>
            </w:r>
            <w:r w:rsidRPr="00B932BE">
              <w:rPr>
                <w:rFonts w:eastAsia="Times New Roman"/>
                <w:lang w:eastAsia="ru-RU"/>
              </w:rPr>
              <w:t xml:space="preserve"> </w:t>
            </w:r>
          </w:p>
          <w:p w14:paraId="1142E522" w14:textId="787A2245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Участие в 5 и более выставках, конкурсах, ярмарках и других п</w:t>
            </w:r>
            <w:r w:rsidR="00AC1A84">
              <w:rPr>
                <w:rFonts w:eastAsia="Times New Roman"/>
                <w:lang w:eastAsia="ru-RU"/>
              </w:rPr>
              <w:t>одобных мероприятиях – 5 баллов</w:t>
            </w:r>
          </w:p>
        </w:tc>
      </w:tr>
      <w:tr w:rsidR="00F32185" w:rsidRPr="00B932BE" w14:paraId="1C92598B" w14:textId="77777777" w:rsidTr="00AC1A84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AA766" w14:textId="77777777" w:rsidR="00F32185" w:rsidRPr="00B932BE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 инвестиций в основной капитал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4DA42" w14:textId="17E59379" w:rsidR="00F32185" w:rsidRDefault="00AC1A84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500 тыс. руб. – 2 балла</w:t>
            </w:r>
          </w:p>
          <w:p w14:paraId="0E25E687" w14:textId="189F149D" w:rsidR="00F32185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</w:t>
            </w:r>
            <w:r w:rsidR="00AC1A84">
              <w:rPr>
                <w:rFonts w:eastAsia="Times New Roman"/>
                <w:lang w:eastAsia="ru-RU"/>
              </w:rPr>
              <w:t>500 тыс</w:t>
            </w:r>
            <w:r>
              <w:rPr>
                <w:rFonts w:eastAsia="Times New Roman"/>
                <w:lang w:eastAsia="ru-RU"/>
              </w:rPr>
              <w:t xml:space="preserve">. руб. до </w:t>
            </w:r>
            <w:r w:rsidR="00AC1A84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млн. рублей – 3 ба</w:t>
            </w:r>
            <w:r w:rsidR="00AC1A84">
              <w:rPr>
                <w:rFonts w:eastAsia="Times New Roman"/>
                <w:lang w:eastAsia="ru-RU"/>
              </w:rPr>
              <w:t>лла</w:t>
            </w:r>
          </w:p>
          <w:p w14:paraId="5F0986A2" w14:textId="6CA2CCCF" w:rsidR="00F32185" w:rsidRDefault="00F32185" w:rsidP="00F3218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</w:t>
            </w:r>
            <w:r w:rsidR="00AC1A84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млн. руб. до </w:t>
            </w:r>
            <w:r w:rsidR="00AC1A84">
              <w:rPr>
                <w:rFonts w:eastAsia="Times New Roman"/>
                <w:lang w:eastAsia="ru-RU"/>
              </w:rPr>
              <w:t>2 млн. рублей – 4 балла</w:t>
            </w:r>
          </w:p>
          <w:p w14:paraId="0B7EDA88" w14:textId="338B70C6" w:rsidR="00F32185" w:rsidRPr="00B932BE" w:rsidRDefault="00F32185" w:rsidP="00AC1A8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свыше </w:t>
            </w:r>
            <w:r w:rsidR="00AC1A8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млн. рублей – 5 баллов</w:t>
            </w:r>
          </w:p>
        </w:tc>
      </w:tr>
    </w:tbl>
    <w:p w14:paraId="7A676302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552DC3AF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147D1783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1D93A765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2AED5A0A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684BC8B0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F9A8B9F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51B8CD19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9A8064A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DF9DEC6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5C4D7EF0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1F8950CD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480E5E74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566A482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6E9ADBE8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56C3A1CB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269B263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11E0BA54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535FD6C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B88161D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4E4F0B25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76C2688" w14:textId="77777777" w:rsidR="00F32185" w:rsidRDefault="00F32185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01137B2B" w14:textId="77777777" w:rsidR="00BE6A5D" w:rsidRDefault="00BE6A5D" w:rsidP="00BD1869">
      <w:pPr>
        <w:pStyle w:val="af5"/>
        <w:ind w:left="0"/>
        <w:jc w:val="center"/>
        <w:rPr>
          <w:b/>
          <w:sz w:val="26"/>
          <w:szCs w:val="26"/>
        </w:rPr>
      </w:pPr>
    </w:p>
    <w:p w14:paraId="6EA10A7B" w14:textId="138C1BCE" w:rsidR="00BD1869" w:rsidRPr="00C43C04" w:rsidRDefault="00BD1869" w:rsidP="00BD1869">
      <w:pPr>
        <w:pStyle w:val="af5"/>
        <w:ind w:left="0"/>
        <w:jc w:val="center"/>
        <w:rPr>
          <w:b/>
          <w:sz w:val="26"/>
          <w:szCs w:val="26"/>
        </w:rPr>
      </w:pPr>
      <w:r w:rsidRPr="00C43C04">
        <w:rPr>
          <w:b/>
          <w:sz w:val="26"/>
          <w:szCs w:val="26"/>
        </w:rPr>
        <w:lastRenderedPageBreak/>
        <w:t>Представленная мной в настоящей заявке информация является полной и достоверной.</w:t>
      </w:r>
    </w:p>
    <w:p w14:paraId="331C0B31" w14:textId="77777777" w:rsidR="00BD1869" w:rsidRPr="00C43C04" w:rsidRDefault="00BD1869" w:rsidP="00BD1869">
      <w:pPr>
        <w:rPr>
          <w:sz w:val="26"/>
          <w:szCs w:val="26"/>
        </w:rPr>
      </w:pPr>
    </w:p>
    <w:p w14:paraId="55E6300A" w14:textId="77777777" w:rsidR="00BD1869" w:rsidRPr="00C43C04" w:rsidRDefault="00BD1869" w:rsidP="00BD1869">
      <w:pPr>
        <w:spacing w:line="360" w:lineRule="auto"/>
        <w:ind w:firstLine="567"/>
        <w:jc w:val="both"/>
        <w:rPr>
          <w:sz w:val="26"/>
          <w:szCs w:val="26"/>
        </w:rPr>
      </w:pPr>
      <w:r w:rsidRPr="00C43C04">
        <w:rPr>
          <w:sz w:val="26"/>
          <w:szCs w:val="26"/>
        </w:rPr>
        <w:t>Я даю своё согласие организатору Конкурса «Лучший предприниматель года 2018» Некоммерческой организации - Фонду «Центр развития предпринимательства Городского округа «Город Лесной» (адрес: 624200, г. Лесной, ул. Мамина-Сибиряка, 47)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получать информационные рассылки по SMS и E-</w:t>
      </w:r>
      <w:proofErr w:type="spellStart"/>
      <w:r w:rsidRPr="00C43C04">
        <w:rPr>
          <w:sz w:val="26"/>
          <w:szCs w:val="26"/>
        </w:rPr>
        <w:t>mail</w:t>
      </w:r>
      <w:proofErr w:type="spellEnd"/>
      <w:r w:rsidRPr="00C43C04">
        <w:rPr>
          <w:sz w:val="26"/>
          <w:szCs w:val="26"/>
        </w:rPr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НОФ «ЦРП ГО Лесной»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7ACDD648" w14:textId="77777777" w:rsidR="00BD1869" w:rsidRPr="00C43C04" w:rsidRDefault="00BD1869" w:rsidP="00BD1869">
      <w:pPr>
        <w:pStyle w:val="af5"/>
        <w:spacing w:line="360" w:lineRule="auto"/>
        <w:ind w:left="0"/>
        <w:jc w:val="both"/>
        <w:rPr>
          <w:b/>
          <w:sz w:val="26"/>
          <w:szCs w:val="26"/>
        </w:rPr>
      </w:pPr>
    </w:p>
    <w:p w14:paraId="45A28284" w14:textId="77777777" w:rsidR="00BD1869" w:rsidRDefault="00BD1869" w:rsidP="00BD1869">
      <w:pPr>
        <w:tabs>
          <w:tab w:val="left" w:pos="6379"/>
        </w:tabs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 xml:space="preserve">«____» ______________ 2018 года </w:t>
      </w:r>
    </w:p>
    <w:p w14:paraId="0675CD43" w14:textId="77777777" w:rsidR="00BD1869" w:rsidRDefault="00BD1869" w:rsidP="00BD1869">
      <w:pPr>
        <w:tabs>
          <w:tab w:val="left" w:pos="6379"/>
        </w:tabs>
        <w:spacing w:line="360" w:lineRule="auto"/>
        <w:rPr>
          <w:sz w:val="26"/>
          <w:szCs w:val="26"/>
        </w:rPr>
      </w:pPr>
    </w:p>
    <w:p w14:paraId="70502581" w14:textId="77777777" w:rsidR="00BD1869" w:rsidRPr="00C43C04" w:rsidRDefault="00BD1869" w:rsidP="00BD1869">
      <w:pPr>
        <w:tabs>
          <w:tab w:val="left" w:pos="6379"/>
        </w:tabs>
        <w:spacing w:line="360" w:lineRule="auto"/>
        <w:rPr>
          <w:sz w:val="26"/>
          <w:szCs w:val="26"/>
        </w:rPr>
      </w:pPr>
      <w:r w:rsidRPr="00C43C04">
        <w:rPr>
          <w:sz w:val="26"/>
          <w:szCs w:val="26"/>
        </w:rPr>
        <w:t>__________________/_______________________</w:t>
      </w:r>
    </w:p>
    <w:p w14:paraId="4DBBBF79" w14:textId="77777777" w:rsidR="00BD1869" w:rsidRPr="001C140C" w:rsidRDefault="00BD1869" w:rsidP="00BD1869">
      <w:pPr>
        <w:tabs>
          <w:tab w:val="left" w:pos="5060"/>
          <w:tab w:val="left" w:pos="637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C140C">
        <w:rPr>
          <w:sz w:val="20"/>
          <w:szCs w:val="20"/>
        </w:rPr>
        <w:t>(</w:t>
      </w:r>
      <w:proofErr w:type="gramStart"/>
      <w:r w:rsidRPr="001C140C">
        <w:rPr>
          <w:sz w:val="20"/>
          <w:szCs w:val="20"/>
        </w:rPr>
        <w:t xml:space="preserve">подпись)   </w:t>
      </w:r>
      <w:proofErr w:type="gramEnd"/>
      <w:r w:rsidRPr="001C140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</w:t>
      </w:r>
      <w:r w:rsidRPr="001C140C">
        <w:rPr>
          <w:sz w:val="20"/>
          <w:szCs w:val="20"/>
        </w:rPr>
        <w:t>(расшифровка подписи)</w:t>
      </w:r>
    </w:p>
    <w:p w14:paraId="36AD574E" w14:textId="77777777" w:rsidR="00BD1869" w:rsidRPr="00C43C04" w:rsidRDefault="00BD1869" w:rsidP="00BD1869">
      <w:pPr>
        <w:tabs>
          <w:tab w:val="left" w:pos="6379"/>
        </w:tabs>
        <w:spacing w:line="360" w:lineRule="auto"/>
        <w:rPr>
          <w:b/>
          <w:sz w:val="26"/>
          <w:szCs w:val="26"/>
        </w:rPr>
      </w:pPr>
      <w:r w:rsidRPr="00C43C04">
        <w:rPr>
          <w:sz w:val="26"/>
          <w:szCs w:val="26"/>
        </w:rPr>
        <w:t xml:space="preserve">               М.П.  </w:t>
      </w:r>
    </w:p>
    <w:p w14:paraId="32FB16B7" w14:textId="77777777" w:rsidR="00BD1869" w:rsidRPr="00C43C04" w:rsidRDefault="00BD1869" w:rsidP="00BD1869">
      <w:pPr>
        <w:jc w:val="center"/>
        <w:rPr>
          <w:b/>
          <w:sz w:val="26"/>
          <w:szCs w:val="26"/>
        </w:rPr>
      </w:pPr>
    </w:p>
    <w:p w14:paraId="65A339FA" w14:textId="77777777" w:rsidR="00BD1869" w:rsidRPr="00C43C04" w:rsidRDefault="00BD1869" w:rsidP="00BD1869">
      <w:pPr>
        <w:jc w:val="center"/>
        <w:rPr>
          <w:b/>
          <w:sz w:val="26"/>
          <w:szCs w:val="26"/>
        </w:rPr>
      </w:pPr>
    </w:p>
    <w:p w14:paraId="41F4214F" w14:textId="77777777" w:rsidR="00BD1869" w:rsidRPr="00C43C04" w:rsidRDefault="00BD1869" w:rsidP="00BD1869">
      <w:pPr>
        <w:jc w:val="center"/>
        <w:rPr>
          <w:b/>
          <w:sz w:val="26"/>
          <w:szCs w:val="26"/>
        </w:rPr>
      </w:pPr>
    </w:p>
    <w:p w14:paraId="4B464DBD" w14:textId="0A31BB26" w:rsidR="000A75CB" w:rsidRDefault="000A75CB" w:rsidP="00205686">
      <w:pPr>
        <w:ind w:firstLine="720"/>
        <w:jc w:val="both"/>
      </w:pPr>
    </w:p>
    <w:p w14:paraId="30E5522F" w14:textId="582513FD" w:rsidR="000A75CB" w:rsidRDefault="000A75CB" w:rsidP="00205686">
      <w:pPr>
        <w:ind w:firstLine="720"/>
        <w:jc w:val="both"/>
      </w:pPr>
    </w:p>
    <w:p w14:paraId="217CC5A7" w14:textId="2E5B3FC5" w:rsidR="000A75CB" w:rsidRDefault="000A75CB" w:rsidP="00205686">
      <w:pPr>
        <w:ind w:firstLine="720"/>
        <w:jc w:val="both"/>
      </w:pPr>
    </w:p>
    <w:p w14:paraId="7DAA2375" w14:textId="0D1D5CCF" w:rsidR="000A75CB" w:rsidRDefault="000A75CB" w:rsidP="00205686">
      <w:pPr>
        <w:ind w:firstLine="720"/>
        <w:jc w:val="both"/>
      </w:pPr>
    </w:p>
    <w:p w14:paraId="3A7E29EC" w14:textId="77922DD7" w:rsidR="000A75CB" w:rsidRDefault="000A75CB" w:rsidP="00205686">
      <w:pPr>
        <w:ind w:firstLine="720"/>
        <w:jc w:val="both"/>
      </w:pPr>
    </w:p>
    <w:p w14:paraId="3DF57FED" w14:textId="77777777" w:rsidR="000A75CB" w:rsidRDefault="000A75CB" w:rsidP="00205686">
      <w:pPr>
        <w:ind w:firstLine="720"/>
        <w:jc w:val="both"/>
      </w:pPr>
    </w:p>
    <w:p w14:paraId="25F360B0" w14:textId="77777777" w:rsidR="00D53985" w:rsidRDefault="00D53985" w:rsidP="00205686">
      <w:pPr>
        <w:ind w:firstLine="720"/>
        <w:jc w:val="both"/>
      </w:pPr>
    </w:p>
    <w:sectPr w:rsidR="00D53985" w:rsidSect="00D75424">
      <w:footerReference w:type="default" r:id="rId12"/>
      <w:pgSz w:w="12240" w:h="15840"/>
      <w:pgMar w:top="851" w:right="850" w:bottom="567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6E0F" w14:textId="77777777" w:rsidR="00246BD1" w:rsidRDefault="00246BD1" w:rsidP="00FC2597">
      <w:r>
        <w:separator/>
      </w:r>
    </w:p>
  </w:endnote>
  <w:endnote w:type="continuationSeparator" w:id="0">
    <w:p w14:paraId="62C68E4E" w14:textId="77777777" w:rsidR="00246BD1" w:rsidRDefault="00246BD1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15246"/>
      <w:docPartObj>
        <w:docPartGallery w:val="Page Numbers (Bottom of Page)"/>
        <w:docPartUnique/>
      </w:docPartObj>
    </w:sdtPr>
    <w:sdtEndPr/>
    <w:sdtContent>
      <w:p w14:paraId="2CF49043" w14:textId="2C7A52CD" w:rsidR="00246BD1" w:rsidRDefault="00246B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5D">
          <w:rPr>
            <w:noProof/>
          </w:rPr>
          <w:t>12</w:t>
        </w:r>
        <w:r>
          <w:fldChar w:fldCharType="end"/>
        </w:r>
      </w:p>
    </w:sdtContent>
  </w:sdt>
  <w:p w14:paraId="3D4F1469" w14:textId="77777777" w:rsidR="00246BD1" w:rsidRDefault="00246B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3E12" w14:textId="77777777" w:rsidR="00246BD1" w:rsidRDefault="00246BD1" w:rsidP="00FC2597">
      <w:r>
        <w:separator/>
      </w:r>
    </w:p>
  </w:footnote>
  <w:footnote w:type="continuationSeparator" w:id="0">
    <w:p w14:paraId="7A9558E5" w14:textId="77777777" w:rsidR="00246BD1" w:rsidRDefault="00246BD1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52D96"/>
    <w:multiLevelType w:val="hybridMultilevel"/>
    <w:tmpl w:val="3046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2D4C3A"/>
    <w:multiLevelType w:val="hybridMultilevel"/>
    <w:tmpl w:val="0574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CBC"/>
    <w:multiLevelType w:val="hybridMultilevel"/>
    <w:tmpl w:val="10E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3070687"/>
    <w:multiLevelType w:val="hybridMultilevel"/>
    <w:tmpl w:val="8DC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7C53CA"/>
    <w:multiLevelType w:val="hybridMultilevel"/>
    <w:tmpl w:val="86A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4B36771"/>
    <w:multiLevelType w:val="hybridMultilevel"/>
    <w:tmpl w:val="0916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21"/>
    <w:multiLevelType w:val="hybridMultilevel"/>
    <w:tmpl w:val="2C64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33AD3"/>
    <w:multiLevelType w:val="multilevel"/>
    <w:tmpl w:val="CD9EC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345A37"/>
    <w:multiLevelType w:val="hybridMultilevel"/>
    <w:tmpl w:val="67B04EE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3D7B695F"/>
    <w:multiLevelType w:val="hybridMultilevel"/>
    <w:tmpl w:val="4712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D53F6"/>
    <w:multiLevelType w:val="hybridMultilevel"/>
    <w:tmpl w:val="8420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2BDB"/>
    <w:multiLevelType w:val="hybridMultilevel"/>
    <w:tmpl w:val="FE92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2E3B"/>
    <w:multiLevelType w:val="hybridMultilevel"/>
    <w:tmpl w:val="9B8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42E5A10"/>
    <w:multiLevelType w:val="hybridMultilevel"/>
    <w:tmpl w:val="7AB8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C4D7C32"/>
    <w:multiLevelType w:val="hybridMultilevel"/>
    <w:tmpl w:val="C75C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E3EB6"/>
    <w:multiLevelType w:val="hybridMultilevel"/>
    <w:tmpl w:val="3F3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B0D3A"/>
    <w:multiLevelType w:val="hybridMultilevel"/>
    <w:tmpl w:val="4744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66465"/>
    <w:multiLevelType w:val="hybridMultilevel"/>
    <w:tmpl w:val="6920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3295"/>
    <w:multiLevelType w:val="hybridMultilevel"/>
    <w:tmpl w:val="5624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27BF"/>
    <w:multiLevelType w:val="hybridMultilevel"/>
    <w:tmpl w:val="29A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E46F3"/>
    <w:multiLevelType w:val="hybridMultilevel"/>
    <w:tmpl w:val="4984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F97"/>
    <w:multiLevelType w:val="hybridMultilevel"/>
    <w:tmpl w:val="35B8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5F2"/>
    <w:multiLevelType w:val="hybridMultilevel"/>
    <w:tmpl w:val="9E9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6A3079B7"/>
    <w:multiLevelType w:val="hybridMultilevel"/>
    <w:tmpl w:val="243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2263A"/>
    <w:multiLevelType w:val="hybridMultilevel"/>
    <w:tmpl w:val="8C5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C5CDD"/>
    <w:multiLevelType w:val="hybridMultilevel"/>
    <w:tmpl w:val="B022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86052"/>
    <w:multiLevelType w:val="hybridMultilevel"/>
    <w:tmpl w:val="F54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7235A2E"/>
    <w:multiLevelType w:val="hybridMultilevel"/>
    <w:tmpl w:val="DCA2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9346B"/>
    <w:multiLevelType w:val="hybridMultilevel"/>
    <w:tmpl w:val="3F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8"/>
  </w:num>
  <w:num w:numId="5">
    <w:abstractNumId w:val="38"/>
  </w:num>
  <w:num w:numId="6">
    <w:abstractNumId w:val="3"/>
  </w:num>
  <w:num w:numId="7">
    <w:abstractNumId w:val="23"/>
  </w:num>
  <w:num w:numId="8">
    <w:abstractNumId w:val="13"/>
  </w:num>
  <w:num w:numId="9">
    <w:abstractNumId w:val="25"/>
  </w:num>
  <w:num w:numId="10">
    <w:abstractNumId w:val="43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37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29"/>
  </w:num>
  <w:num w:numId="21">
    <w:abstractNumId w:val="44"/>
  </w:num>
  <w:num w:numId="22">
    <w:abstractNumId w:val="9"/>
  </w:num>
  <w:num w:numId="23">
    <w:abstractNumId w:val="35"/>
  </w:num>
  <w:num w:numId="24">
    <w:abstractNumId w:val="7"/>
  </w:num>
  <w:num w:numId="25">
    <w:abstractNumId w:val="32"/>
  </w:num>
  <w:num w:numId="26">
    <w:abstractNumId w:val="34"/>
  </w:num>
  <w:num w:numId="27">
    <w:abstractNumId w:val="41"/>
  </w:num>
  <w:num w:numId="28">
    <w:abstractNumId w:val="39"/>
  </w:num>
  <w:num w:numId="29">
    <w:abstractNumId w:val="42"/>
  </w:num>
  <w:num w:numId="30">
    <w:abstractNumId w:val="14"/>
  </w:num>
  <w:num w:numId="31">
    <w:abstractNumId w:val="15"/>
  </w:num>
  <w:num w:numId="32">
    <w:abstractNumId w:val="22"/>
  </w:num>
  <w:num w:numId="33">
    <w:abstractNumId w:val="4"/>
  </w:num>
  <w:num w:numId="34">
    <w:abstractNumId w:val="24"/>
  </w:num>
  <w:num w:numId="35">
    <w:abstractNumId w:val="30"/>
  </w:num>
  <w:num w:numId="36">
    <w:abstractNumId w:val="20"/>
  </w:num>
  <w:num w:numId="37">
    <w:abstractNumId w:val="31"/>
  </w:num>
  <w:num w:numId="38">
    <w:abstractNumId w:val="33"/>
  </w:num>
  <w:num w:numId="39">
    <w:abstractNumId w:val="28"/>
  </w:num>
  <w:num w:numId="40">
    <w:abstractNumId w:val="36"/>
  </w:num>
  <w:num w:numId="41">
    <w:abstractNumId w:val="40"/>
  </w:num>
  <w:num w:numId="42">
    <w:abstractNumId w:val="17"/>
  </w:num>
  <w:num w:numId="43">
    <w:abstractNumId w:val="19"/>
  </w:num>
  <w:num w:numId="44">
    <w:abstractNumId w:val="18"/>
  </w:num>
  <w:num w:numId="45">
    <w:abstractNumId w:val="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7009"/>
    <w:rsid w:val="000373E5"/>
    <w:rsid w:val="000378B3"/>
    <w:rsid w:val="000520A4"/>
    <w:rsid w:val="0005320C"/>
    <w:rsid w:val="000540EF"/>
    <w:rsid w:val="00065DC4"/>
    <w:rsid w:val="0007008F"/>
    <w:rsid w:val="00076AC1"/>
    <w:rsid w:val="00090EA8"/>
    <w:rsid w:val="00091B6F"/>
    <w:rsid w:val="000925FD"/>
    <w:rsid w:val="000A4AAF"/>
    <w:rsid w:val="000A75CB"/>
    <w:rsid w:val="000D0FA1"/>
    <w:rsid w:val="000D18D7"/>
    <w:rsid w:val="000E0C4E"/>
    <w:rsid w:val="000F0ADB"/>
    <w:rsid w:val="000F3702"/>
    <w:rsid w:val="000F45A9"/>
    <w:rsid w:val="00112B98"/>
    <w:rsid w:val="00112D26"/>
    <w:rsid w:val="00114A41"/>
    <w:rsid w:val="00115A1F"/>
    <w:rsid w:val="00161D6B"/>
    <w:rsid w:val="00173E26"/>
    <w:rsid w:val="001743F8"/>
    <w:rsid w:val="0018469D"/>
    <w:rsid w:val="00185032"/>
    <w:rsid w:val="001879BF"/>
    <w:rsid w:val="001954D8"/>
    <w:rsid w:val="001A7DF4"/>
    <w:rsid w:val="001B097B"/>
    <w:rsid w:val="001D4ABA"/>
    <w:rsid w:val="001D4ABF"/>
    <w:rsid w:val="001E08A7"/>
    <w:rsid w:val="001E0C68"/>
    <w:rsid w:val="001E4202"/>
    <w:rsid w:val="001F1BEB"/>
    <w:rsid w:val="00205686"/>
    <w:rsid w:val="0020712B"/>
    <w:rsid w:val="00212A97"/>
    <w:rsid w:val="00223FFA"/>
    <w:rsid w:val="0023699A"/>
    <w:rsid w:val="00243D41"/>
    <w:rsid w:val="00246BD1"/>
    <w:rsid w:val="0026564E"/>
    <w:rsid w:val="00267C2E"/>
    <w:rsid w:val="00283D5C"/>
    <w:rsid w:val="00286601"/>
    <w:rsid w:val="002908A2"/>
    <w:rsid w:val="00291DBB"/>
    <w:rsid w:val="002A1461"/>
    <w:rsid w:val="002A1877"/>
    <w:rsid w:val="002A7306"/>
    <w:rsid w:val="002B7ED0"/>
    <w:rsid w:val="002C2069"/>
    <w:rsid w:val="002C28F6"/>
    <w:rsid w:val="002C2F2B"/>
    <w:rsid w:val="002C4D08"/>
    <w:rsid w:val="002D715F"/>
    <w:rsid w:val="002F1877"/>
    <w:rsid w:val="00315DC1"/>
    <w:rsid w:val="003243EC"/>
    <w:rsid w:val="00326C6E"/>
    <w:rsid w:val="00344FDB"/>
    <w:rsid w:val="00354F66"/>
    <w:rsid w:val="00356CEA"/>
    <w:rsid w:val="00360DA0"/>
    <w:rsid w:val="00365A13"/>
    <w:rsid w:val="00372E8F"/>
    <w:rsid w:val="00386267"/>
    <w:rsid w:val="00391B79"/>
    <w:rsid w:val="00393095"/>
    <w:rsid w:val="003A2A73"/>
    <w:rsid w:val="003A2B43"/>
    <w:rsid w:val="003B45FE"/>
    <w:rsid w:val="003C0812"/>
    <w:rsid w:val="003C1C39"/>
    <w:rsid w:val="003C6422"/>
    <w:rsid w:val="003D64F9"/>
    <w:rsid w:val="003D6B55"/>
    <w:rsid w:val="003D7604"/>
    <w:rsid w:val="003E0716"/>
    <w:rsid w:val="00400682"/>
    <w:rsid w:val="004129B8"/>
    <w:rsid w:val="00412D2C"/>
    <w:rsid w:val="00421B41"/>
    <w:rsid w:val="00421E35"/>
    <w:rsid w:val="0042321E"/>
    <w:rsid w:val="004235A8"/>
    <w:rsid w:val="004319DC"/>
    <w:rsid w:val="004377CF"/>
    <w:rsid w:val="00440187"/>
    <w:rsid w:val="004427C8"/>
    <w:rsid w:val="00454D17"/>
    <w:rsid w:val="0046788F"/>
    <w:rsid w:val="00472983"/>
    <w:rsid w:val="00474DB2"/>
    <w:rsid w:val="00487162"/>
    <w:rsid w:val="004927DF"/>
    <w:rsid w:val="004956F5"/>
    <w:rsid w:val="004A353D"/>
    <w:rsid w:val="004A3B93"/>
    <w:rsid w:val="004A557E"/>
    <w:rsid w:val="004B10E0"/>
    <w:rsid w:val="004B2A76"/>
    <w:rsid w:val="004C0A66"/>
    <w:rsid w:val="004C3471"/>
    <w:rsid w:val="004C38DF"/>
    <w:rsid w:val="004C4D57"/>
    <w:rsid w:val="004C5069"/>
    <w:rsid w:val="004C5EA8"/>
    <w:rsid w:val="004D042D"/>
    <w:rsid w:val="004D4E07"/>
    <w:rsid w:val="004E1597"/>
    <w:rsid w:val="004F036F"/>
    <w:rsid w:val="004F62D4"/>
    <w:rsid w:val="004F6603"/>
    <w:rsid w:val="005132D8"/>
    <w:rsid w:val="00514508"/>
    <w:rsid w:val="00514A4C"/>
    <w:rsid w:val="00516FB4"/>
    <w:rsid w:val="00520B6F"/>
    <w:rsid w:val="005219AB"/>
    <w:rsid w:val="005278EF"/>
    <w:rsid w:val="00533B61"/>
    <w:rsid w:val="005344A0"/>
    <w:rsid w:val="0057204E"/>
    <w:rsid w:val="00574D91"/>
    <w:rsid w:val="005838A9"/>
    <w:rsid w:val="00585E51"/>
    <w:rsid w:val="005876F2"/>
    <w:rsid w:val="00594DC7"/>
    <w:rsid w:val="005A526D"/>
    <w:rsid w:val="005B1A8C"/>
    <w:rsid w:val="005B2001"/>
    <w:rsid w:val="005C1838"/>
    <w:rsid w:val="005C2278"/>
    <w:rsid w:val="005E1D97"/>
    <w:rsid w:val="005E1E69"/>
    <w:rsid w:val="005E550E"/>
    <w:rsid w:val="005F2816"/>
    <w:rsid w:val="005F3211"/>
    <w:rsid w:val="005F3570"/>
    <w:rsid w:val="005F5081"/>
    <w:rsid w:val="00605AC2"/>
    <w:rsid w:val="0061299B"/>
    <w:rsid w:val="0062312C"/>
    <w:rsid w:val="006274B2"/>
    <w:rsid w:val="00633BFF"/>
    <w:rsid w:val="00636562"/>
    <w:rsid w:val="0064286F"/>
    <w:rsid w:val="00642A2B"/>
    <w:rsid w:val="0065254C"/>
    <w:rsid w:val="00657B18"/>
    <w:rsid w:val="00664FB6"/>
    <w:rsid w:val="00670709"/>
    <w:rsid w:val="00684295"/>
    <w:rsid w:val="00684B8F"/>
    <w:rsid w:val="00685458"/>
    <w:rsid w:val="00692D43"/>
    <w:rsid w:val="006B2C83"/>
    <w:rsid w:val="006B51BA"/>
    <w:rsid w:val="006B51BC"/>
    <w:rsid w:val="006E6142"/>
    <w:rsid w:val="006E710B"/>
    <w:rsid w:val="006F1008"/>
    <w:rsid w:val="006F4FE1"/>
    <w:rsid w:val="006F79FD"/>
    <w:rsid w:val="006F7E53"/>
    <w:rsid w:val="007008CE"/>
    <w:rsid w:val="007070E9"/>
    <w:rsid w:val="00707D50"/>
    <w:rsid w:val="00711A72"/>
    <w:rsid w:val="00727BDD"/>
    <w:rsid w:val="007303C2"/>
    <w:rsid w:val="00733DEF"/>
    <w:rsid w:val="00737CBC"/>
    <w:rsid w:val="0074101F"/>
    <w:rsid w:val="00753345"/>
    <w:rsid w:val="007538FB"/>
    <w:rsid w:val="00755F12"/>
    <w:rsid w:val="0076147F"/>
    <w:rsid w:val="00762204"/>
    <w:rsid w:val="007658C9"/>
    <w:rsid w:val="007671D5"/>
    <w:rsid w:val="00767B16"/>
    <w:rsid w:val="007734BA"/>
    <w:rsid w:val="00774F8E"/>
    <w:rsid w:val="00775494"/>
    <w:rsid w:val="007803DE"/>
    <w:rsid w:val="00782F13"/>
    <w:rsid w:val="00790BAD"/>
    <w:rsid w:val="00791643"/>
    <w:rsid w:val="007A15FE"/>
    <w:rsid w:val="007B022D"/>
    <w:rsid w:val="007B54CA"/>
    <w:rsid w:val="007C04BE"/>
    <w:rsid w:val="007C1835"/>
    <w:rsid w:val="007D46D2"/>
    <w:rsid w:val="007D747E"/>
    <w:rsid w:val="008109C2"/>
    <w:rsid w:val="00810DE3"/>
    <w:rsid w:val="00814513"/>
    <w:rsid w:val="00816808"/>
    <w:rsid w:val="00823A5A"/>
    <w:rsid w:val="00823F28"/>
    <w:rsid w:val="00824585"/>
    <w:rsid w:val="00832FD4"/>
    <w:rsid w:val="00835CA7"/>
    <w:rsid w:val="00846BE4"/>
    <w:rsid w:val="0085195E"/>
    <w:rsid w:val="00855F90"/>
    <w:rsid w:val="0086547C"/>
    <w:rsid w:val="00883035"/>
    <w:rsid w:val="008926A7"/>
    <w:rsid w:val="00896166"/>
    <w:rsid w:val="008A2E7C"/>
    <w:rsid w:val="008A58A1"/>
    <w:rsid w:val="008A67E0"/>
    <w:rsid w:val="008B2611"/>
    <w:rsid w:val="008B4D8F"/>
    <w:rsid w:val="008C7AE8"/>
    <w:rsid w:val="008D572C"/>
    <w:rsid w:val="008E10D9"/>
    <w:rsid w:val="008E7C9F"/>
    <w:rsid w:val="00904917"/>
    <w:rsid w:val="00907364"/>
    <w:rsid w:val="00911CD3"/>
    <w:rsid w:val="00913FA6"/>
    <w:rsid w:val="009329E7"/>
    <w:rsid w:val="00935198"/>
    <w:rsid w:val="009406F8"/>
    <w:rsid w:val="00942BE7"/>
    <w:rsid w:val="009433C0"/>
    <w:rsid w:val="009460C5"/>
    <w:rsid w:val="009535F7"/>
    <w:rsid w:val="0095372B"/>
    <w:rsid w:val="00972081"/>
    <w:rsid w:val="0097295C"/>
    <w:rsid w:val="00973716"/>
    <w:rsid w:val="00975129"/>
    <w:rsid w:val="00984014"/>
    <w:rsid w:val="00985612"/>
    <w:rsid w:val="00997D76"/>
    <w:rsid w:val="009A1ECD"/>
    <w:rsid w:val="009C3212"/>
    <w:rsid w:val="009C4D86"/>
    <w:rsid w:val="009E1C3A"/>
    <w:rsid w:val="009E6CFD"/>
    <w:rsid w:val="009F4646"/>
    <w:rsid w:val="009F5119"/>
    <w:rsid w:val="00A13688"/>
    <w:rsid w:val="00A212FE"/>
    <w:rsid w:val="00A22333"/>
    <w:rsid w:val="00A321E6"/>
    <w:rsid w:val="00A43E58"/>
    <w:rsid w:val="00A448D5"/>
    <w:rsid w:val="00A51094"/>
    <w:rsid w:val="00A53C08"/>
    <w:rsid w:val="00A61B32"/>
    <w:rsid w:val="00A656F5"/>
    <w:rsid w:val="00A66018"/>
    <w:rsid w:val="00A80E0F"/>
    <w:rsid w:val="00AB25BC"/>
    <w:rsid w:val="00AC1A84"/>
    <w:rsid w:val="00AC339F"/>
    <w:rsid w:val="00AD1585"/>
    <w:rsid w:val="00AE7251"/>
    <w:rsid w:val="00B0290D"/>
    <w:rsid w:val="00B04F64"/>
    <w:rsid w:val="00B16A71"/>
    <w:rsid w:val="00B44F76"/>
    <w:rsid w:val="00B570B9"/>
    <w:rsid w:val="00B62301"/>
    <w:rsid w:val="00B63A25"/>
    <w:rsid w:val="00B81B1A"/>
    <w:rsid w:val="00B84948"/>
    <w:rsid w:val="00B872D0"/>
    <w:rsid w:val="00B9392E"/>
    <w:rsid w:val="00B96606"/>
    <w:rsid w:val="00BA14DA"/>
    <w:rsid w:val="00BA7ADC"/>
    <w:rsid w:val="00BB08AD"/>
    <w:rsid w:val="00BB194E"/>
    <w:rsid w:val="00BB71A3"/>
    <w:rsid w:val="00BB7CC3"/>
    <w:rsid w:val="00BD1869"/>
    <w:rsid w:val="00BD2104"/>
    <w:rsid w:val="00BD2717"/>
    <w:rsid w:val="00BE3AFC"/>
    <w:rsid w:val="00BE6A5D"/>
    <w:rsid w:val="00C02629"/>
    <w:rsid w:val="00C21950"/>
    <w:rsid w:val="00C55654"/>
    <w:rsid w:val="00C6441A"/>
    <w:rsid w:val="00C76477"/>
    <w:rsid w:val="00C870BB"/>
    <w:rsid w:val="00C93358"/>
    <w:rsid w:val="00CA0FAC"/>
    <w:rsid w:val="00CB7C2B"/>
    <w:rsid w:val="00CE0CE8"/>
    <w:rsid w:val="00CE3548"/>
    <w:rsid w:val="00D01CE0"/>
    <w:rsid w:val="00D02AC3"/>
    <w:rsid w:val="00D200F8"/>
    <w:rsid w:val="00D34194"/>
    <w:rsid w:val="00D53985"/>
    <w:rsid w:val="00D6700C"/>
    <w:rsid w:val="00D75424"/>
    <w:rsid w:val="00DA7E24"/>
    <w:rsid w:val="00DC651F"/>
    <w:rsid w:val="00DE1B29"/>
    <w:rsid w:val="00DF07E0"/>
    <w:rsid w:val="00DF391E"/>
    <w:rsid w:val="00DF6746"/>
    <w:rsid w:val="00E024A6"/>
    <w:rsid w:val="00E0292A"/>
    <w:rsid w:val="00E05DA6"/>
    <w:rsid w:val="00E06C6A"/>
    <w:rsid w:val="00E06D2D"/>
    <w:rsid w:val="00E207DB"/>
    <w:rsid w:val="00E2434F"/>
    <w:rsid w:val="00E2519F"/>
    <w:rsid w:val="00E27A6C"/>
    <w:rsid w:val="00E42A7C"/>
    <w:rsid w:val="00E525FA"/>
    <w:rsid w:val="00E6423E"/>
    <w:rsid w:val="00E74C6B"/>
    <w:rsid w:val="00E802D1"/>
    <w:rsid w:val="00E80E95"/>
    <w:rsid w:val="00E83A9C"/>
    <w:rsid w:val="00E871BC"/>
    <w:rsid w:val="00E93FE4"/>
    <w:rsid w:val="00E97DBC"/>
    <w:rsid w:val="00EA5019"/>
    <w:rsid w:val="00EA788F"/>
    <w:rsid w:val="00EB3904"/>
    <w:rsid w:val="00EB71DD"/>
    <w:rsid w:val="00EB7361"/>
    <w:rsid w:val="00EB78FD"/>
    <w:rsid w:val="00EC2D61"/>
    <w:rsid w:val="00ED069F"/>
    <w:rsid w:val="00ED26E9"/>
    <w:rsid w:val="00ED4A31"/>
    <w:rsid w:val="00ED4C51"/>
    <w:rsid w:val="00F010FF"/>
    <w:rsid w:val="00F0170F"/>
    <w:rsid w:val="00F019C8"/>
    <w:rsid w:val="00F0262E"/>
    <w:rsid w:val="00F06E7E"/>
    <w:rsid w:val="00F07145"/>
    <w:rsid w:val="00F073E1"/>
    <w:rsid w:val="00F140B5"/>
    <w:rsid w:val="00F1417B"/>
    <w:rsid w:val="00F179FF"/>
    <w:rsid w:val="00F26EF6"/>
    <w:rsid w:val="00F26FB8"/>
    <w:rsid w:val="00F32185"/>
    <w:rsid w:val="00F41621"/>
    <w:rsid w:val="00F443B6"/>
    <w:rsid w:val="00F46AA8"/>
    <w:rsid w:val="00F55F80"/>
    <w:rsid w:val="00F709D4"/>
    <w:rsid w:val="00F80078"/>
    <w:rsid w:val="00F9300C"/>
    <w:rsid w:val="00F97136"/>
    <w:rsid w:val="00F97511"/>
    <w:rsid w:val="00FA5590"/>
    <w:rsid w:val="00FB05F4"/>
    <w:rsid w:val="00FB2B23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19A"/>
  <w15:docId w15:val="{0667DA5F-989A-4511-92E1-39560CB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46A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AA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AA8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A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AA8"/>
    <w:rPr>
      <w:rFonts w:ascii="Times New Roman" w:eastAsia="Lucida Sans Unicode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qFormat/>
    <w:rsid w:val="00DF67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53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8FB"/>
    <w:pPr>
      <w:shd w:val="clear" w:color="auto" w:fill="FFFFFF"/>
      <w:suppressAutoHyphens w:val="0"/>
      <w:spacing w:line="320" w:lineRule="exact"/>
      <w:jc w:val="both"/>
    </w:pPr>
    <w:rPr>
      <w:rFonts w:eastAsia="Times New Roman"/>
      <w:sz w:val="28"/>
      <w:szCs w:val="28"/>
      <w:lang w:val="en-US"/>
    </w:rPr>
  </w:style>
  <w:style w:type="paragraph" w:customStyle="1" w:styleId="af6">
    <w:name w:val="Содержимое таблицы"/>
    <w:basedOn w:val="a"/>
    <w:rsid w:val="007538FB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75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0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-lesn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p-lesno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684FBB99E0B5433129BBC62F4B7D872B6171B81C3EAB8BCCD70DBCFFF9F8AA84D7643C30218B4z4W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306E-4E78-4C96-B17E-BC1154EF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</cp:lastModifiedBy>
  <cp:revision>14</cp:revision>
  <cp:lastPrinted>2018-05-04T03:50:00Z</cp:lastPrinted>
  <dcterms:created xsi:type="dcterms:W3CDTF">2018-05-08T12:43:00Z</dcterms:created>
  <dcterms:modified xsi:type="dcterms:W3CDTF">2018-09-26T04:40:00Z</dcterms:modified>
</cp:coreProperties>
</file>